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3C6" w:rsidRPr="003B73C6" w:rsidRDefault="003B73C6" w:rsidP="00106C62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  <w:r w:rsidRPr="003B73C6">
        <w:rPr>
          <w:rFonts w:eastAsia="Arial Unicode MS" w:cs="Times New Roman"/>
          <w:color w:val="000000"/>
          <w:szCs w:val="28"/>
          <w:lang w:eastAsia="ru-RU" w:bidi="ru-RU"/>
        </w:rPr>
        <w:t xml:space="preserve">                                                                    «УТВЕРЖДАЮ»</w:t>
      </w:r>
    </w:p>
    <w:p w:rsidR="003B73C6" w:rsidRPr="003B73C6" w:rsidRDefault="003B73C6" w:rsidP="00106C62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  <w:r w:rsidRPr="003B73C6">
        <w:rPr>
          <w:rFonts w:eastAsia="Arial Unicode MS" w:cs="Times New Roman"/>
          <w:color w:val="000000"/>
          <w:szCs w:val="28"/>
          <w:lang w:eastAsia="ru-RU" w:bidi="ru-RU"/>
        </w:rPr>
        <w:t>Директор МКУ «Городская среда»</w:t>
      </w:r>
    </w:p>
    <w:p w:rsidR="003B73C6" w:rsidRPr="003B73C6" w:rsidRDefault="003B73C6" w:rsidP="00106C62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</w:p>
    <w:p w:rsidR="003B73C6" w:rsidRPr="003B73C6" w:rsidRDefault="00F468EC" w:rsidP="00106C62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  <w:r>
        <w:rPr>
          <w:rFonts w:eastAsia="Arial Unicode MS" w:cs="Times New Roman"/>
          <w:color w:val="000000"/>
          <w:szCs w:val="28"/>
          <w:lang w:eastAsia="ru-RU" w:bidi="ru-RU"/>
        </w:rPr>
        <w:t>___________________ В</w:t>
      </w:r>
      <w:r w:rsidR="003B73C6" w:rsidRPr="003B73C6">
        <w:rPr>
          <w:rFonts w:eastAsia="Arial Unicode MS" w:cs="Times New Roman"/>
          <w:color w:val="000000"/>
          <w:szCs w:val="28"/>
          <w:lang w:eastAsia="ru-RU" w:bidi="ru-RU"/>
        </w:rPr>
        <w:t>.</w:t>
      </w:r>
      <w:r>
        <w:rPr>
          <w:rFonts w:eastAsia="Arial Unicode MS" w:cs="Times New Roman"/>
          <w:color w:val="000000"/>
          <w:szCs w:val="28"/>
          <w:lang w:eastAsia="ru-RU" w:bidi="ru-RU"/>
        </w:rPr>
        <w:t xml:space="preserve"> А</w:t>
      </w:r>
      <w:r w:rsidR="003B73C6" w:rsidRPr="003B73C6">
        <w:rPr>
          <w:rFonts w:eastAsia="Arial Unicode MS" w:cs="Times New Roman"/>
          <w:color w:val="000000"/>
          <w:szCs w:val="28"/>
          <w:lang w:eastAsia="ru-RU" w:bidi="ru-RU"/>
        </w:rPr>
        <w:t xml:space="preserve">. </w:t>
      </w:r>
      <w:r>
        <w:rPr>
          <w:rFonts w:eastAsia="Arial Unicode MS" w:cs="Times New Roman"/>
          <w:color w:val="000000"/>
          <w:szCs w:val="28"/>
          <w:lang w:eastAsia="ru-RU" w:bidi="ru-RU"/>
        </w:rPr>
        <w:t>Воеводин</w:t>
      </w:r>
    </w:p>
    <w:p w:rsidR="003B73C6" w:rsidRPr="003B73C6" w:rsidRDefault="003B73C6" w:rsidP="00106C62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</w:p>
    <w:p w:rsidR="003B73C6" w:rsidRPr="003B73C6" w:rsidRDefault="003B73C6" w:rsidP="00106C62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  <w:r w:rsidRPr="003B73C6">
        <w:rPr>
          <w:rFonts w:eastAsia="Arial Unicode MS" w:cs="Times New Roman"/>
          <w:color w:val="000000"/>
          <w:szCs w:val="28"/>
          <w:lang w:eastAsia="ru-RU" w:bidi="ru-RU"/>
        </w:rPr>
        <w:t xml:space="preserve">  «</w:t>
      </w:r>
      <w:r w:rsidR="00AE7C9E">
        <w:rPr>
          <w:rFonts w:eastAsia="Arial Unicode MS" w:cs="Times New Roman"/>
          <w:color w:val="000000"/>
          <w:szCs w:val="28"/>
          <w:lang w:eastAsia="ru-RU" w:bidi="ru-RU"/>
        </w:rPr>
        <w:t>2</w:t>
      </w:r>
      <w:r w:rsidR="003B5877">
        <w:rPr>
          <w:rFonts w:eastAsia="Arial Unicode MS" w:cs="Times New Roman"/>
          <w:color w:val="000000"/>
          <w:szCs w:val="28"/>
          <w:lang w:eastAsia="ru-RU" w:bidi="ru-RU"/>
        </w:rPr>
        <w:t>1</w:t>
      </w:r>
      <w:r w:rsidRPr="003B73C6">
        <w:rPr>
          <w:rFonts w:eastAsia="Arial Unicode MS" w:cs="Times New Roman"/>
          <w:color w:val="000000"/>
          <w:szCs w:val="28"/>
          <w:lang w:eastAsia="ru-RU" w:bidi="ru-RU"/>
        </w:rPr>
        <w:t xml:space="preserve">» </w:t>
      </w:r>
      <w:r w:rsidR="00902C99">
        <w:rPr>
          <w:rFonts w:eastAsia="Arial Unicode MS" w:cs="Times New Roman"/>
          <w:color w:val="000000"/>
          <w:szCs w:val="28"/>
          <w:lang w:eastAsia="ru-RU" w:bidi="ru-RU"/>
        </w:rPr>
        <w:t>июн</w:t>
      </w:r>
      <w:bookmarkStart w:id="0" w:name="_GoBack"/>
      <w:bookmarkEnd w:id="0"/>
      <w:r w:rsidR="00CF1A07">
        <w:rPr>
          <w:rFonts w:eastAsia="Arial Unicode MS" w:cs="Times New Roman"/>
          <w:color w:val="000000"/>
          <w:szCs w:val="28"/>
          <w:lang w:eastAsia="ru-RU" w:bidi="ru-RU"/>
        </w:rPr>
        <w:t>я</w:t>
      </w:r>
      <w:r w:rsidRPr="003B73C6">
        <w:rPr>
          <w:rFonts w:eastAsia="Arial Unicode MS" w:cs="Times New Roman"/>
          <w:color w:val="000000"/>
          <w:szCs w:val="28"/>
          <w:lang w:eastAsia="ru-RU" w:bidi="ru-RU"/>
        </w:rPr>
        <w:t xml:space="preserve"> 202</w:t>
      </w:r>
      <w:r w:rsidR="00AE7C9E">
        <w:rPr>
          <w:rFonts w:eastAsia="Arial Unicode MS" w:cs="Times New Roman"/>
          <w:color w:val="000000"/>
          <w:szCs w:val="28"/>
          <w:lang w:eastAsia="ru-RU" w:bidi="ru-RU"/>
        </w:rPr>
        <w:t>3</w:t>
      </w:r>
    </w:p>
    <w:p w:rsidR="003B73C6" w:rsidRPr="003B73C6" w:rsidRDefault="003B73C6" w:rsidP="003B73C6">
      <w:pPr>
        <w:widowControl w:val="0"/>
        <w:jc w:val="left"/>
        <w:rPr>
          <w:rFonts w:eastAsia="Arial Unicode MS" w:cs="Times New Roman"/>
          <w:color w:val="000000"/>
          <w:szCs w:val="28"/>
          <w:lang w:eastAsia="ru-RU" w:bidi="ru-RU"/>
        </w:rPr>
      </w:pPr>
    </w:p>
    <w:p w:rsidR="003B73C6" w:rsidRPr="003B73C6" w:rsidRDefault="003B73C6" w:rsidP="000D14F2">
      <w:pPr>
        <w:keepNext/>
        <w:keepLines/>
        <w:widowControl w:val="0"/>
        <w:jc w:val="center"/>
        <w:outlineLvl w:val="0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bookmarkStart w:id="1" w:name="bookmark0"/>
      <w:r w:rsidRPr="003B73C6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План мероприятий</w:t>
      </w:r>
      <w:bookmarkEnd w:id="1"/>
      <w:r w:rsidR="00FA7D95">
        <w:rPr>
          <w:rFonts w:eastAsia="Times New Roman" w:cs="Times New Roman"/>
          <w:b/>
          <w:bCs/>
          <w:color w:val="000000"/>
          <w:szCs w:val="28"/>
          <w:lang w:eastAsia="ru-RU" w:bidi="ru-RU"/>
        </w:rPr>
        <w:t xml:space="preserve"> и порядок</w:t>
      </w:r>
    </w:p>
    <w:p w:rsidR="000D14F2" w:rsidRDefault="003B73C6" w:rsidP="000D14F2">
      <w:pPr>
        <w:widowControl w:val="0"/>
        <w:ind w:left="20"/>
        <w:jc w:val="center"/>
        <w:rPr>
          <w:rFonts w:eastAsia="Times New Roman" w:cs="Times New Roman"/>
          <w:bCs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организации </w:t>
      </w:r>
      <w:r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проведения </w:t>
      </w: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универсальной ярмарки </w:t>
      </w:r>
    </w:p>
    <w:p w:rsidR="000D14F2" w:rsidRDefault="00175371" w:rsidP="000D14F2">
      <w:pPr>
        <w:widowControl w:val="0"/>
        <w:ind w:left="20"/>
        <w:jc w:val="center"/>
        <w:rPr>
          <w:rFonts w:eastAsia="Times New Roman" w:cs="Times New Roman"/>
          <w:bCs/>
          <w:color w:val="000000"/>
          <w:szCs w:val="28"/>
          <w:lang w:eastAsia="ru-RU" w:bidi="ru-RU"/>
        </w:rPr>
      </w:pPr>
      <w:r>
        <w:rPr>
          <w:rFonts w:eastAsia="Times New Roman" w:cs="Times New Roman"/>
          <w:bCs/>
          <w:color w:val="000000"/>
          <w:szCs w:val="28"/>
          <w:lang w:eastAsia="ru-RU" w:bidi="ru-RU"/>
        </w:rPr>
        <w:t>по адресу</w:t>
      </w:r>
      <w:r w:rsidR="00664DA9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: </w:t>
      </w:r>
      <w:r w:rsidR="000D14F2" w:rsidRPr="00133F08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улица </w:t>
      </w:r>
      <w:r w:rsidR="000D14F2">
        <w:rPr>
          <w:rFonts w:eastAsia="Times New Roman" w:cs="Times New Roman"/>
          <w:bCs/>
          <w:color w:val="000000"/>
          <w:szCs w:val="28"/>
          <w:lang w:eastAsia="ru-RU" w:bidi="ru-RU"/>
        </w:rPr>
        <w:t>Прибрежная, 1 в Центральном районе города</w:t>
      </w:r>
      <w:r w:rsidR="000D14F2" w:rsidRPr="00133F08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Ч</w:t>
      </w:r>
      <w:r w:rsidR="000D14F2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елябинска </w:t>
      </w:r>
    </w:p>
    <w:p w:rsidR="000D14F2" w:rsidRDefault="003B73C6" w:rsidP="000D14F2">
      <w:pPr>
        <w:widowControl w:val="0"/>
        <w:ind w:left="20"/>
        <w:jc w:val="center"/>
        <w:rPr>
          <w:rFonts w:eastAsia="Times New Roman" w:cs="Times New Roman"/>
          <w:bCs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>в соответствии с распоряжением Администрации города Челябинска</w:t>
      </w:r>
    </w:p>
    <w:p w:rsidR="003B73C6" w:rsidRPr="003B73C6" w:rsidRDefault="003B73C6" w:rsidP="000D14F2">
      <w:pPr>
        <w:widowControl w:val="0"/>
        <w:ind w:left="20"/>
        <w:jc w:val="center"/>
        <w:rPr>
          <w:rFonts w:eastAsia="Times New Roman" w:cs="Times New Roman"/>
          <w:bCs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от </w:t>
      </w:r>
      <w:r w:rsidR="00CF1A07">
        <w:rPr>
          <w:rFonts w:eastAsia="Times New Roman" w:cs="Times New Roman"/>
          <w:bCs/>
          <w:color w:val="000000"/>
          <w:szCs w:val="28"/>
          <w:lang w:eastAsia="ru-RU" w:bidi="ru-RU"/>
        </w:rPr>
        <w:t>19</w:t>
      </w: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>.</w:t>
      </w:r>
      <w:r w:rsidR="00AE7C9E">
        <w:rPr>
          <w:rFonts w:eastAsia="Times New Roman" w:cs="Times New Roman"/>
          <w:bCs/>
          <w:color w:val="000000"/>
          <w:szCs w:val="28"/>
          <w:lang w:eastAsia="ru-RU" w:bidi="ru-RU"/>
        </w:rPr>
        <w:t>0</w:t>
      </w:r>
      <w:r w:rsidR="00CF1A07">
        <w:rPr>
          <w:rFonts w:eastAsia="Times New Roman" w:cs="Times New Roman"/>
          <w:bCs/>
          <w:color w:val="000000"/>
          <w:szCs w:val="28"/>
          <w:lang w:eastAsia="ru-RU" w:bidi="ru-RU"/>
        </w:rPr>
        <w:t>6</w:t>
      </w: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>.202 №</w:t>
      </w:r>
      <w:r w:rsidR="00E90A73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</w:t>
      </w:r>
      <w:r w:rsidR="00CF1A07">
        <w:rPr>
          <w:rFonts w:eastAsia="Times New Roman" w:cs="Times New Roman"/>
          <w:bCs/>
          <w:color w:val="000000"/>
          <w:szCs w:val="28"/>
          <w:lang w:eastAsia="ru-RU" w:bidi="ru-RU"/>
        </w:rPr>
        <w:t>8301</w:t>
      </w:r>
      <w:r w:rsidR="0019637B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</w:t>
      </w:r>
      <w:r w:rsidR="0019637B" w:rsidRPr="0019637B">
        <w:rPr>
          <w:rFonts w:eastAsia="Times New Roman" w:cs="Times New Roman"/>
          <w:bCs/>
          <w:color w:val="000000"/>
          <w:szCs w:val="28"/>
          <w:lang w:eastAsia="ru-RU" w:bidi="ru-RU"/>
        </w:rPr>
        <w:t>«Об организации проведения универсальной ярмарки по продаже товаров»</w:t>
      </w:r>
    </w:p>
    <w:p w:rsidR="003B73C6" w:rsidRPr="003B73C6" w:rsidRDefault="003B73C6" w:rsidP="003B73C6">
      <w:pPr>
        <w:widowControl w:val="0"/>
        <w:ind w:left="20"/>
        <w:rPr>
          <w:rFonts w:eastAsia="Times New Roman" w:cs="Times New Roman"/>
          <w:bCs/>
          <w:color w:val="000000"/>
          <w:szCs w:val="28"/>
          <w:lang w:eastAsia="ru-RU" w:bidi="ru-RU"/>
        </w:rPr>
      </w:pPr>
    </w:p>
    <w:p w:rsidR="00133F08" w:rsidRPr="0019637B" w:rsidRDefault="003B73C6" w:rsidP="00AE1548">
      <w:pPr>
        <w:keepNext/>
        <w:keepLines/>
        <w:widowControl w:val="0"/>
        <w:numPr>
          <w:ilvl w:val="0"/>
          <w:numId w:val="16"/>
        </w:numPr>
        <w:tabs>
          <w:tab w:val="left" w:pos="284"/>
        </w:tabs>
        <w:ind w:right="-8"/>
        <w:jc w:val="center"/>
        <w:outlineLvl w:val="0"/>
        <w:rPr>
          <w:rFonts w:eastAsia="Times New Roman" w:cs="Times New Roman"/>
          <w:bCs/>
          <w:color w:val="000000"/>
          <w:szCs w:val="28"/>
          <w:lang w:eastAsia="ru-RU" w:bidi="ru-RU"/>
        </w:rPr>
      </w:pPr>
      <w:bookmarkStart w:id="2" w:name="bookmark1"/>
      <w:r w:rsidRPr="0019637B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Общие положения</w:t>
      </w:r>
      <w:bookmarkEnd w:id="2"/>
    </w:p>
    <w:p w:rsidR="0019637B" w:rsidRPr="0019637B" w:rsidRDefault="0019637B" w:rsidP="00317E9C">
      <w:pPr>
        <w:keepNext/>
        <w:keepLines/>
        <w:widowControl w:val="0"/>
        <w:tabs>
          <w:tab w:val="left" w:pos="284"/>
        </w:tabs>
        <w:ind w:right="-8"/>
        <w:jc w:val="center"/>
        <w:outlineLvl w:val="0"/>
        <w:rPr>
          <w:rFonts w:eastAsia="Times New Roman" w:cs="Times New Roman"/>
          <w:bCs/>
          <w:color w:val="000000"/>
          <w:szCs w:val="28"/>
          <w:lang w:eastAsia="ru-RU" w:bidi="ru-RU"/>
        </w:rPr>
      </w:pPr>
    </w:p>
    <w:p w:rsidR="003B73C6" w:rsidRPr="00133F08" w:rsidRDefault="00133F08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bCs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bCs/>
          <w:color w:val="000000"/>
          <w:szCs w:val="28"/>
          <w:lang w:eastAsia="ru-RU" w:bidi="ru-RU"/>
        </w:rPr>
        <w:tab/>
        <w:t xml:space="preserve">1.1. </w:t>
      </w:r>
      <w:r w:rsidR="003B73C6" w:rsidRPr="00133F08">
        <w:rPr>
          <w:rFonts w:eastAsia="Times New Roman" w:cs="Times New Roman"/>
          <w:color w:val="000000"/>
          <w:szCs w:val="28"/>
          <w:lang w:eastAsia="ru-RU" w:bidi="ru-RU"/>
        </w:rPr>
        <w:t xml:space="preserve">План мероприятий </w:t>
      </w:r>
      <w:r w:rsidR="002F5A4E">
        <w:rPr>
          <w:rFonts w:eastAsia="Times New Roman" w:cs="Times New Roman"/>
          <w:color w:val="000000"/>
          <w:szCs w:val="28"/>
          <w:lang w:eastAsia="ru-RU" w:bidi="ru-RU"/>
        </w:rPr>
        <w:t xml:space="preserve">и порядок организации </w:t>
      </w:r>
      <w:r w:rsidR="00D04ED5" w:rsidRPr="00133F08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проведения универсальной ярмарки </w:t>
      </w:r>
      <w:r w:rsidR="000C6A45" w:rsidRPr="00133F08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по адресу: улица </w:t>
      </w:r>
      <w:r w:rsidR="000D14F2">
        <w:rPr>
          <w:rFonts w:eastAsia="Times New Roman" w:cs="Times New Roman"/>
          <w:bCs/>
          <w:color w:val="000000"/>
          <w:szCs w:val="28"/>
          <w:lang w:eastAsia="ru-RU" w:bidi="ru-RU"/>
        </w:rPr>
        <w:t>Прибрежная, 1 в Центральном районе города</w:t>
      </w:r>
      <w:r w:rsidR="000C6A45" w:rsidRPr="00133F08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Ч</w:t>
      </w:r>
      <w:r w:rsidR="000D14F2">
        <w:rPr>
          <w:rFonts w:eastAsia="Times New Roman" w:cs="Times New Roman"/>
          <w:bCs/>
          <w:color w:val="000000"/>
          <w:szCs w:val="28"/>
          <w:lang w:eastAsia="ru-RU" w:bidi="ru-RU"/>
        </w:rPr>
        <w:t>елябинска</w:t>
      </w:r>
      <w:r w:rsidR="0019637B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</w:t>
      </w:r>
      <w:r w:rsidR="003B73C6" w:rsidRPr="00133F08">
        <w:rPr>
          <w:rFonts w:eastAsia="Times New Roman" w:cs="Times New Roman"/>
          <w:color w:val="000000"/>
          <w:szCs w:val="28"/>
          <w:lang w:eastAsia="ru-RU" w:bidi="ru-RU"/>
        </w:rPr>
        <w:t>и порядок организации разработан в соответствии с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Челябинской области от 16.02.2011 № 31-П «О порядке организации ярмарок по продаже товаров на них и требованиях к организации продажи товаров (выполнению работ, оказанию услуг) на ярмарках на территории Челябинской области», постановлением Администрации города Челябинска от 30.08.2018 №</w:t>
      </w:r>
      <w:r w:rsidR="00AE7C9E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3B73C6" w:rsidRPr="00133F08">
        <w:rPr>
          <w:rFonts w:eastAsia="Times New Roman" w:cs="Times New Roman"/>
          <w:color w:val="000000"/>
          <w:szCs w:val="28"/>
          <w:lang w:eastAsia="ru-RU" w:bidi="ru-RU"/>
        </w:rPr>
        <w:t xml:space="preserve">379-п «О порядке предоставления мест на ярмарках для продажи товаров (выполнения работ, услуг), организуемых Администрацией города Челябинска», распоряжения Администрации города Челябинска от </w:t>
      </w:r>
      <w:r w:rsidR="00CF1A07">
        <w:rPr>
          <w:rFonts w:eastAsia="Times New Roman" w:cs="Times New Roman"/>
          <w:color w:val="000000"/>
          <w:szCs w:val="28"/>
          <w:lang w:eastAsia="ru-RU" w:bidi="ru-RU"/>
        </w:rPr>
        <w:t>19</w:t>
      </w:r>
      <w:r w:rsidR="00AE7C9E" w:rsidRPr="00AE7C9E">
        <w:rPr>
          <w:rFonts w:eastAsia="Times New Roman" w:cs="Times New Roman"/>
          <w:color w:val="000000"/>
          <w:szCs w:val="28"/>
          <w:lang w:eastAsia="ru-RU" w:bidi="ru-RU"/>
        </w:rPr>
        <w:t>.0</w:t>
      </w:r>
      <w:r w:rsidR="00CF1A07">
        <w:rPr>
          <w:rFonts w:eastAsia="Times New Roman" w:cs="Times New Roman"/>
          <w:color w:val="000000"/>
          <w:szCs w:val="28"/>
          <w:lang w:eastAsia="ru-RU" w:bidi="ru-RU"/>
        </w:rPr>
        <w:t>6</w:t>
      </w:r>
      <w:r w:rsidR="00AE7C9E" w:rsidRPr="00AE7C9E">
        <w:rPr>
          <w:rFonts w:eastAsia="Times New Roman" w:cs="Times New Roman"/>
          <w:color w:val="000000"/>
          <w:szCs w:val="28"/>
          <w:lang w:eastAsia="ru-RU" w:bidi="ru-RU"/>
        </w:rPr>
        <w:t>.202</w:t>
      </w:r>
      <w:r w:rsidR="00CF1A07">
        <w:rPr>
          <w:rFonts w:eastAsia="Times New Roman" w:cs="Times New Roman"/>
          <w:color w:val="000000"/>
          <w:szCs w:val="28"/>
          <w:lang w:eastAsia="ru-RU" w:bidi="ru-RU"/>
        </w:rPr>
        <w:t>3 № 8301</w:t>
      </w:r>
      <w:r w:rsidR="00AE7C9E" w:rsidRPr="00AE7C9E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3B73C6" w:rsidRPr="00133F08">
        <w:rPr>
          <w:rFonts w:eastAsia="Times New Roman" w:cs="Times New Roman"/>
          <w:color w:val="000000"/>
          <w:szCs w:val="28"/>
          <w:lang w:eastAsia="ru-RU" w:bidi="ru-RU"/>
        </w:rPr>
        <w:t>«Об организации проведения универсальной ярмарки</w:t>
      </w:r>
      <w:r w:rsidR="00F51D03" w:rsidRPr="00133F08">
        <w:rPr>
          <w:rFonts w:eastAsia="Times New Roman" w:cs="Times New Roman"/>
          <w:color w:val="000000"/>
          <w:szCs w:val="28"/>
          <w:lang w:eastAsia="ru-RU" w:bidi="ru-RU"/>
        </w:rPr>
        <w:t xml:space="preserve"> по продаже товаров»</w:t>
      </w:r>
      <w:r w:rsidR="003B73C6" w:rsidRPr="00133F08">
        <w:rPr>
          <w:rFonts w:eastAsia="Times New Roman" w:cs="Times New Roman"/>
          <w:color w:val="000000"/>
          <w:szCs w:val="28"/>
          <w:lang w:eastAsia="ru-RU" w:bidi="ru-RU"/>
        </w:rPr>
        <w:t>.</w:t>
      </w:r>
    </w:p>
    <w:p w:rsidR="003B73C6" w:rsidRPr="003B73C6" w:rsidRDefault="00272EA3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Положения настоящего Плана обязательны для исполнения Организатором ярмарки, Участниками ярмарки, их работниками и представителями.</w:t>
      </w:r>
    </w:p>
    <w:p w:rsidR="003B73C6" w:rsidRPr="00871450" w:rsidRDefault="00272EA3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Положения настоящего Плана становятся обязательными для Участников ярмарки с момента заключения договора </w:t>
      </w:r>
      <w:r w:rsidR="009B4171">
        <w:rPr>
          <w:rFonts w:eastAsia="Times New Roman" w:cs="Times New Roman"/>
          <w:color w:val="000000"/>
          <w:szCs w:val="28"/>
          <w:lang w:eastAsia="ru-RU" w:bidi="ru-RU"/>
        </w:rPr>
        <w:t>о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предоставление торгового места для участия в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ярмарке.</w:t>
      </w:r>
    </w:p>
    <w:p w:rsidR="008B115E" w:rsidRPr="00871450" w:rsidRDefault="00133F08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</w: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1.2.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Ярмарка организу</w:t>
      </w:r>
      <w:r w:rsidR="006B4ACC" w:rsidRPr="00871450">
        <w:rPr>
          <w:rFonts w:eastAsia="Times New Roman" w:cs="Times New Roman"/>
          <w:color w:val="000000"/>
          <w:szCs w:val="28"/>
          <w:lang w:eastAsia="ru-RU" w:bidi="ru-RU"/>
        </w:rPr>
        <w:t>е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тся Муниципальным казенным учреждением «Городская среда» (далее Организатор).</w:t>
      </w:r>
    </w:p>
    <w:p w:rsidR="003B73C6" w:rsidRPr="00871450" w:rsidRDefault="008B115E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</w: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</w:r>
      <w:r w:rsidR="00133F08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1.3.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Место проведения ярмарки по адресу: </w:t>
      </w:r>
      <w:r w:rsidR="00C37FCE" w:rsidRPr="00133F08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улица </w:t>
      </w:r>
      <w:r w:rsidR="00C37FCE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Прибрежная, 1 в Центральном районе </w:t>
      </w:r>
      <w:r w:rsidR="0055636E" w:rsidRPr="00871450">
        <w:rPr>
          <w:rFonts w:eastAsia="Times New Roman" w:cs="Times New Roman"/>
          <w:bCs/>
          <w:color w:val="000000"/>
          <w:szCs w:val="28"/>
          <w:lang w:eastAsia="ru-RU" w:bidi="ru-RU"/>
        </w:rPr>
        <w:t>города Челябинска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.</w:t>
      </w:r>
    </w:p>
    <w:p w:rsidR="003B73C6" w:rsidRPr="00871450" w:rsidRDefault="00133F08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</w: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1.4.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Перечень мест проведения универсальной ярмарки по продаже товаров </w:t>
      </w:r>
      <w:r w:rsidR="00FD157D" w:rsidRPr="00871450">
        <w:rPr>
          <w:rFonts w:eastAsia="Times New Roman" w:cs="Times New Roman"/>
          <w:color w:val="000000"/>
          <w:szCs w:val="28"/>
          <w:lang w:eastAsia="ru-RU" w:bidi="ru-RU"/>
        </w:rPr>
        <w:t>утвержден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 схемой размещения (приложение 1).</w:t>
      </w:r>
    </w:p>
    <w:p w:rsidR="003B73C6" w:rsidRPr="00871450" w:rsidRDefault="00133F08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</w: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1.5.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Срок проведения ярмарки: с </w:t>
      </w:r>
      <w:r w:rsidR="009225B9">
        <w:rPr>
          <w:rFonts w:eastAsia="Times New Roman" w:cs="Times New Roman"/>
          <w:color w:val="000000"/>
          <w:szCs w:val="28"/>
          <w:lang w:eastAsia="ru-RU" w:bidi="ru-RU"/>
        </w:rPr>
        <w:t>2</w:t>
      </w:r>
      <w:r w:rsidR="00CF1A07">
        <w:rPr>
          <w:rFonts w:eastAsia="Times New Roman" w:cs="Times New Roman"/>
          <w:color w:val="000000"/>
          <w:szCs w:val="28"/>
          <w:lang w:eastAsia="ru-RU" w:bidi="ru-RU"/>
        </w:rPr>
        <w:t>6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="00AE7C9E">
        <w:rPr>
          <w:rFonts w:eastAsia="Times New Roman" w:cs="Times New Roman"/>
          <w:color w:val="000000"/>
          <w:szCs w:val="28"/>
          <w:lang w:eastAsia="ru-RU" w:bidi="ru-RU"/>
        </w:rPr>
        <w:t>0</w:t>
      </w:r>
      <w:r w:rsidR="00CF1A07">
        <w:rPr>
          <w:rFonts w:eastAsia="Times New Roman" w:cs="Times New Roman"/>
          <w:color w:val="000000"/>
          <w:szCs w:val="28"/>
          <w:lang w:eastAsia="ru-RU" w:bidi="ru-RU"/>
        </w:rPr>
        <w:t>6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.202</w:t>
      </w:r>
      <w:r w:rsidR="00AE7C9E">
        <w:rPr>
          <w:rFonts w:eastAsia="Times New Roman" w:cs="Times New Roman"/>
          <w:color w:val="000000"/>
          <w:szCs w:val="28"/>
          <w:lang w:eastAsia="ru-RU" w:bidi="ru-RU"/>
        </w:rPr>
        <w:t>3</w:t>
      </w:r>
      <w:r w:rsidR="00E90A73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по </w:t>
      </w:r>
      <w:r w:rsidR="00E80992">
        <w:rPr>
          <w:rFonts w:eastAsia="Times New Roman" w:cs="Times New Roman"/>
          <w:color w:val="000000"/>
          <w:szCs w:val="28"/>
          <w:lang w:eastAsia="ru-RU" w:bidi="ru-RU"/>
        </w:rPr>
        <w:t>2</w:t>
      </w:r>
      <w:r w:rsidR="00CF1A07">
        <w:rPr>
          <w:rFonts w:eastAsia="Times New Roman" w:cs="Times New Roman"/>
          <w:color w:val="000000"/>
          <w:szCs w:val="28"/>
          <w:lang w:eastAsia="ru-RU" w:bidi="ru-RU"/>
        </w:rPr>
        <w:t>3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="00924A02">
        <w:rPr>
          <w:rFonts w:eastAsia="Times New Roman" w:cs="Times New Roman"/>
          <w:color w:val="000000"/>
          <w:szCs w:val="28"/>
          <w:lang w:eastAsia="ru-RU" w:bidi="ru-RU"/>
        </w:rPr>
        <w:t>0</w:t>
      </w:r>
      <w:r w:rsidR="00CF1A07">
        <w:rPr>
          <w:rFonts w:eastAsia="Times New Roman" w:cs="Times New Roman"/>
          <w:color w:val="000000"/>
          <w:szCs w:val="28"/>
          <w:lang w:eastAsia="ru-RU" w:bidi="ru-RU"/>
        </w:rPr>
        <w:t>9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.202</w:t>
      </w:r>
      <w:r w:rsidR="00924A02">
        <w:rPr>
          <w:rFonts w:eastAsia="Times New Roman" w:cs="Times New Roman"/>
          <w:color w:val="000000"/>
          <w:szCs w:val="28"/>
          <w:lang w:eastAsia="ru-RU" w:bidi="ru-RU"/>
        </w:rPr>
        <w:t>3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.</w:t>
      </w:r>
    </w:p>
    <w:p w:rsidR="003B73C6" w:rsidRPr="00871450" w:rsidRDefault="00133F08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</w: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1.6.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Вид ярмарки: универсальная.</w:t>
      </w:r>
    </w:p>
    <w:p w:rsidR="003B73C6" w:rsidRPr="003B73C6" w:rsidRDefault="0019637B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1.7.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На ярмарке разрешается реализация (торговля) следующего ассортимента товаров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: </w:t>
      </w:r>
      <w:r w:rsidR="00D00D9A">
        <w:rPr>
          <w:rFonts w:eastAsia="Times New Roman" w:cs="Times New Roman"/>
          <w:color w:val="000000"/>
          <w:szCs w:val="28"/>
          <w:lang w:eastAsia="ru-RU" w:bidi="ru-RU"/>
        </w:rPr>
        <w:t>товары для садоводства и цветоводства</w:t>
      </w:r>
      <w:r w:rsidR="00247305">
        <w:t xml:space="preserve">, </w:t>
      </w:r>
      <w:r w:rsidR="00D00D9A">
        <w:t>посадочные материалы, декоративные деревья и кустарники, цветы, садовые</w:t>
      </w:r>
      <w:r w:rsidR="00247305">
        <w:t xml:space="preserve"> инструменты, строительные материалы и продукция, произведенная фермерскими и частными производителями, выпечка, кондитерские изделия</w:t>
      </w:r>
      <w:r w:rsidR="00D04ED5"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ab/>
      </w:r>
    </w:p>
    <w:p w:rsidR="003B73C6" w:rsidRPr="003B73C6" w:rsidRDefault="00133F08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lastRenderedPageBreak/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1.8.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Размещение мест на ярмарке должно обеспечивать свободный проход покупателей по территории ярмарок и доступ их к торговым местам, соблюдение санитарных и противопожарных правил.</w:t>
      </w:r>
    </w:p>
    <w:p w:rsidR="003B73C6" w:rsidRPr="003B73C6" w:rsidRDefault="003B73C6" w:rsidP="008B115E">
      <w:pPr>
        <w:widowControl w:val="0"/>
        <w:tabs>
          <w:tab w:val="left" w:pos="1432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</w:p>
    <w:p w:rsidR="003B73C6" w:rsidRPr="003B73C6" w:rsidRDefault="00267AA8" w:rsidP="00267AA8">
      <w:pPr>
        <w:widowControl w:val="0"/>
        <w:ind w:left="1416" w:right="-8" w:firstLine="708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 w:bidi="ru-RU"/>
        </w:rPr>
        <w:t xml:space="preserve">2. </w:t>
      </w:r>
      <w:r w:rsidR="003B73C6" w:rsidRPr="003B73C6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Организация деятельности ярмарки</w:t>
      </w:r>
    </w:p>
    <w:p w:rsidR="003B73C6" w:rsidRPr="003B73C6" w:rsidRDefault="003B73C6" w:rsidP="008B115E">
      <w:pPr>
        <w:widowControl w:val="0"/>
        <w:ind w:right="-8"/>
        <w:rPr>
          <w:rFonts w:eastAsia="Times New Roman" w:cs="Times New Roman"/>
          <w:bCs/>
          <w:color w:val="000000"/>
          <w:szCs w:val="28"/>
          <w:lang w:eastAsia="ru-RU" w:bidi="ru-RU"/>
        </w:rPr>
      </w:pPr>
    </w:p>
    <w:p w:rsidR="003B73C6" w:rsidRPr="003B73C6" w:rsidRDefault="002C1153" w:rsidP="008B115E">
      <w:pPr>
        <w:widowControl w:val="0"/>
        <w:tabs>
          <w:tab w:val="left" w:pos="567"/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2.1.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Организатор ярмарки разрабатывает и утверждает План мероприятий</w:t>
      </w:r>
      <w:r w:rsidR="00E008F9">
        <w:rPr>
          <w:rFonts w:eastAsia="Times New Roman" w:cs="Times New Roman"/>
          <w:color w:val="000000"/>
          <w:szCs w:val="28"/>
          <w:lang w:eastAsia="ru-RU" w:bidi="ru-RU"/>
        </w:rPr>
        <w:t xml:space="preserve"> и порядок</w:t>
      </w:r>
      <w:r w:rsidR="00D022E8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организации </w:t>
      </w:r>
      <w:r w:rsidR="00925C45">
        <w:rPr>
          <w:rFonts w:eastAsia="Times New Roman" w:cs="Times New Roman"/>
          <w:color w:val="000000"/>
          <w:szCs w:val="28"/>
          <w:lang w:eastAsia="ru-RU" w:bidi="ru-RU"/>
        </w:rPr>
        <w:t xml:space="preserve">проведения </w:t>
      </w:r>
      <w:r w:rsidR="00D04ED5">
        <w:rPr>
          <w:rFonts w:eastAsia="Times New Roman" w:cs="Times New Roman"/>
          <w:color w:val="000000"/>
          <w:szCs w:val="28"/>
          <w:lang w:eastAsia="ru-RU" w:bidi="ru-RU"/>
        </w:rPr>
        <w:t xml:space="preserve">универсальной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ярмарки и продажи товаров на ней.</w:t>
      </w:r>
    </w:p>
    <w:p w:rsidR="003B73C6" w:rsidRPr="003B73C6" w:rsidRDefault="002C1153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bCs/>
          <w:color w:val="000000"/>
          <w:szCs w:val="28"/>
          <w:lang w:eastAsia="ru-RU" w:bidi="ru-RU"/>
        </w:rPr>
      </w:pPr>
      <w:r>
        <w:rPr>
          <w:rFonts w:eastAsia="Times New Roman" w:cs="Times New Roman"/>
          <w:bCs/>
          <w:color w:val="000000"/>
          <w:szCs w:val="28"/>
          <w:lang w:eastAsia="ru-RU" w:bidi="ru-RU"/>
        </w:rPr>
        <w:tab/>
        <w:t xml:space="preserve">2.2. </w:t>
      </w:r>
      <w:r w:rsidR="003B73C6"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>Организатор ярмарки определяет следующий режим работы ярмарки:</w:t>
      </w:r>
    </w:p>
    <w:p w:rsidR="003B73C6" w:rsidRPr="008B115E" w:rsidRDefault="008B115E" w:rsidP="008B115E">
      <w:pPr>
        <w:widowControl w:val="0"/>
        <w:tabs>
          <w:tab w:val="left" w:pos="851"/>
          <w:tab w:val="left" w:pos="993"/>
          <w:tab w:val="left" w:pos="1134"/>
        </w:tabs>
        <w:ind w:right="-8" w:firstLine="993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 xml:space="preserve">2.2.1. </w:t>
      </w:r>
      <w:r w:rsidR="003B73C6" w:rsidRPr="008B115E">
        <w:rPr>
          <w:rFonts w:eastAsia="Times New Roman" w:cs="Times New Roman"/>
          <w:color w:val="000000"/>
          <w:szCs w:val="28"/>
          <w:lang w:eastAsia="ru-RU" w:bidi="ru-RU"/>
        </w:rPr>
        <w:t xml:space="preserve">Ярмарка проводятся с </w:t>
      </w:r>
      <w:r w:rsidR="009225B9">
        <w:rPr>
          <w:rFonts w:eastAsia="Times New Roman" w:cs="Times New Roman"/>
          <w:color w:val="000000"/>
          <w:szCs w:val="28"/>
          <w:lang w:eastAsia="ru-RU" w:bidi="ru-RU"/>
        </w:rPr>
        <w:t>2</w:t>
      </w:r>
      <w:r w:rsidR="00CF1A07">
        <w:rPr>
          <w:rFonts w:eastAsia="Times New Roman" w:cs="Times New Roman"/>
          <w:color w:val="000000"/>
          <w:szCs w:val="28"/>
          <w:lang w:eastAsia="ru-RU" w:bidi="ru-RU"/>
        </w:rPr>
        <w:t>6</w:t>
      </w:r>
      <w:r w:rsidR="008D3419" w:rsidRPr="00871450"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="00AE7C9E">
        <w:rPr>
          <w:rFonts w:eastAsia="Times New Roman" w:cs="Times New Roman"/>
          <w:color w:val="000000"/>
          <w:szCs w:val="28"/>
          <w:lang w:eastAsia="ru-RU" w:bidi="ru-RU"/>
        </w:rPr>
        <w:t>0</w:t>
      </w:r>
      <w:r w:rsidR="00CF1A07">
        <w:rPr>
          <w:rFonts w:eastAsia="Times New Roman" w:cs="Times New Roman"/>
          <w:color w:val="000000"/>
          <w:szCs w:val="28"/>
          <w:lang w:eastAsia="ru-RU" w:bidi="ru-RU"/>
        </w:rPr>
        <w:t>6</w:t>
      </w:r>
      <w:r w:rsidR="008D3419" w:rsidRPr="00871450">
        <w:rPr>
          <w:rFonts w:eastAsia="Times New Roman" w:cs="Times New Roman"/>
          <w:color w:val="000000"/>
          <w:szCs w:val="28"/>
          <w:lang w:eastAsia="ru-RU" w:bidi="ru-RU"/>
        </w:rPr>
        <w:t>.202</w:t>
      </w:r>
      <w:r w:rsidR="00AE7C9E">
        <w:rPr>
          <w:rFonts w:eastAsia="Times New Roman" w:cs="Times New Roman"/>
          <w:color w:val="000000"/>
          <w:szCs w:val="28"/>
          <w:lang w:eastAsia="ru-RU" w:bidi="ru-RU"/>
        </w:rPr>
        <w:t>3</w:t>
      </w:r>
      <w:r w:rsidR="008D3419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 по </w:t>
      </w:r>
      <w:r w:rsidR="00E80992">
        <w:rPr>
          <w:rFonts w:eastAsia="Times New Roman" w:cs="Times New Roman"/>
          <w:color w:val="000000"/>
          <w:szCs w:val="28"/>
          <w:lang w:eastAsia="ru-RU" w:bidi="ru-RU"/>
        </w:rPr>
        <w:t>2</w:t>
      </w:r>
      <w:r w:rsidR="00CF1A07">
        <w:rPr>
          <w:rFonts w:eastAsia="Times New Roman" w:cs="Times New Roman"/>
          <w:color w:val="000000"/>
          <w:szCs w:val="28"/>
          <w:lang w:eastAsia="ru-RU" w:bidi="ru-RU"/>
        </w:rPr>
        <w:t>3</w:t>
      </w:r>
      <w:r w:rsidR="008D3419" w:rsidRPr="00871450"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="00CF1A07">
        <w:rPr>
          <w:rFonts w:eastAsia="Times New Roman" w:cs="Times New Roman"/>
          <w:color w:val="000000"/>
          <w:szCs w:val="28"/>
          <w:lang w:eastAsia="ru-RU" w:bidi="ru-RU"/>
        </w:rPr>
        <w:t>09</w:t>
      </w:r>
      <w:r w:rsidR="00F468EC">
        <w:rPr>
          <w:rFonts w:eastAsia="Times New Roman" w:cs="Times New Roman"/>
          <w:color w:val="000000"/>
          <w:szCs w:val="28"/>
          <w:lang w:eastAsia="ru-RU" w:bidi="ru-RU"/>
        </w:rPr>
        <w:t>.202</w:t>
      </w:r>
      <w:r w:rsidR="00924A02">
        <w:rPr>
          <w:rFonts w:eastAsia="Times New Roman" w:cs="Times New Roman"/>
          <w:color w:val="000000"/>
          <w:szCs w:val="28"/>
          <w:lang w:eastAsia="ru-RU" w:bidi="ru-RU"/>
        </w:rPr>
        <w:t>3</w:t>
      </w:r>
      <w:r w:rsidR="003B73C6" w:rsidRPr="008B115E">
        <w:rPr>
          <w:rFonts w:eastAsia="Times New Roman" w:cs="Times New Roman"/>
          <w:color w:val="000000"/>
          <w:szCs w:val="28"/>
          <w:lang w:eastAsia="ru-RU" w:bidi="ru-RU"/>
        </w:rPr>
        <w:t>.</w:t>
      </w:r>
    </w:p>
    <w:p w:rsidR="003B73C6" w:rsidRPr="00C93CE5" w:rsidRDefault="008B115E" w:rsidP="008B115E">
      <w:pPr>
        <w:pStyle w:val="a6"/>
        <w:widowControl w:val="0"/>
        <w:tabs>
          <w:tab w:val="left" w:pos="851"/>
          <w:tab w:val="left" w:pos="993"/>
          <w:tab w:val="left" w:pos="1134"/>
        </w:tabs>
        <w:ind w:left="0" w:right="-8" w:firstLine="993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 xml:space="preserve">2.2.2. </w:t>
      </w:r>
      <w:r w:rsidR="003B73C6" w:rsidRPr="00C93CE5">
        <w:rPr>
          <w:rFonts w:eastAsia="Times New Roman" w:cs="Times New Roman"/>
          <w:color w:val="000000"/>
          <w:szCs w:val="28"/>
          <w:lang w:eastAsia="ru-RU" w:bidi="ru-RU"/>
        </w:rPr>
        <w:t xml:space="preserve">Режим работы ярмарки ежедневно с </w:t>
      </w:r>
      <w:r w:rsidR="001A400C">
        <w:rPr>
          <w:rFonts w:eastAsia="Times New Roman" w:cs="Times New Roman"/>
          <w:color w:val="000000"/>
          <w:szCs w:val="28"/>
          <w:lang w:eastAsia="ru-RU" w:bidi="ru-RU"/>
        </w:rPr>
        <w:t>0</w:t>
      </w:r>
      <w:r w:rsidR="00E80992">
        <w:rPr>
          <w:rFonts w:eastAsia="Times New Roman" w:cs="Times New Roman"/>
          <w:color w:val="000000"/>
          <w:szCs w:val="28"/>
          <w:lang w:eastAsia="ru-RU" w:bidi="ru-RU"/>
        </w:rPr>
        <w:t>9</w:t>
      </w:r>
      <w:r w:rsidR="003B73C6" w:rsidRPr="00C93CE5">
        <w:rPr>
          <w:rFonts w:eastAsia="Times New Roman" w:cs="Times New Roman"/>
          <w:color w:val="000000"/>
          <w:szCs w:val="28"/>
          <w:lang w:eastAsia="ru-RU" w:bidi="ru-RU"/>
        </w:rPr>
        <w:t xml:space="preserve">-00 до </w:t>
      </w:r>
      <w:r w:rsidR="00D04ED5" w:rsidRPr="00C93CE5">
        <w:rPr>
          <w:rFonts w:eastAsia="Times New Roman" w:cs="Times New Roman"/>
          <w:color w:val="000000"/>
          <w:szCs w:val="28"/>
          <w:lang w:eastAsia="ru-RU" w:bidi="ru-RU"/>
        </w:rPr>
        <w:t>2</w:t>
      </w:r>
      <w:r w:rsidR="00815C53" w:rsidRPr="00C93CE5">
        <w:rPr>
          <w:rFonts w:eastAsia="Times New Roman" w:cs="Times New Roman"/>
          <w:color w:val="000000"/>
          <w:szCs w:val="28"/>
          <w:lang w:eastAsia="ru-RU" w:bidi="ru-RU"/>
        </w:rPr>
        <w:t>1</w:t>
      </w:r>
      <w:r w:rsidR="003B73C6" w:rsidRPr="00C93CE5">
        <w:rPr>
          <w:rFonts w:eastAsia="Times New Roman" w:cs="Times New Roman"/>
          <w:color w:val="000000"/>
          <w:szCs w:val="28"/>
          <w:lang w:eastAsia="ru-RU" w:bidi="ru-RU"/>
        </w:rPr>
        <w:t>-00 часов.</w:t>
      </w:r>
    </w:p>
    <w:p w:rsidR="003B73C6" w:rsidRPr="003B73C6" w:rsidRDefault="00C93CE5" w:rsidP="008B115E">
      <w:pPr>
        <w:keepNext/>
        <w:keepLines/>
        <w:widowControl w:val="0"/>
        <w:tabs>
          <w:tab w:val="left" w:pos="851"/>
          <w:tab w:val="left" w:pos="993"/>
        </w:tabs>
        <w:ind w:firstLine="993"/>
        <w:outlineLvl w:val="0"/>
        <w:rPr>
          <w:rFonts w:eastAsia="Times New Roman" w:cs="Times New Roman"/>
          <w:bCs/>
          <w:color w:val="000000"/>
          <w:szCs w:val="28"/>
          <w:lang w:eastAsia="ru-RU" w:bidi="ru-RU"/>
        </w:rPr>
      </w:pPr>
      <w:bookmarkStart w:id="3" w:name="bookmark2"/>
      <w:r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2.3. </w:t>
      </w:r>
      <w:r w:rsidR="009E4C89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Порядок предоставления </w:t>
      </w:r>
      <w:r w:rsidR="003B73C6"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>мест на ярмарке:</w:t>
      </w:r>
      <w:bookmarkEnd w:id="3"/>
    </w:p>
    <w:p w:rsidR="003B73C6" w:rsidRPr="003B73C6" w:rsidRDefault="00C93CE5" w:rsidP="008B115E">
      <w:pPr>
        <w:widowControl w:val="0"/>
        <w:tabs>
          <w:tab w:val="left" w:pos="993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bidi="en-US"/>
        </w:rPr>
        <w:tab/>
        <w:t xml:space="preserve">2.3.1.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Предоставление мест на ярмарке осуществляется в соответствии с Порядком, утвержденным постановлением Администрации города Челябинска от </w:t>
      </w:r>
      <w:r w:rsidR="002C1153">
        <w:rPr>
          <w:rFonts w:eastAsia="Times New Roman" w:cs="Times New Roman"/>
          <w:color w:val="000000"/>
          <w:szCs w:val="28"/>
          <w:lang w:eastAsia="ru-RU" w:bidi="ru-RU"/>
        </w:rPr>
        <w:t>30.08.2018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№ 379-п.</w:t>
      </w:r>
      <w:r w:rsidR="00E008F9" w:rsidRPr="00E008F9">
        <w:rPr>
          <w:rFonts w:eastAsia="Times New Roman" w:cs="Times New Roman"/>
          <w:color w:val="000000"/>
          <w:szCs w:val="28"/>
          <w:lang w:eastAsia="ru-RU" w:bidi="ru-RU"/>
        </w:rPr>
        <w:t xml:space="preserve"> «О порядке предоставления мест на ярмарках для продажи товаров (выполнения работ, услуг), организуемых Администрацией города Челябинска»</w:t>
      </w:r>
    </w:p>
    <w:p w:rsidR="003B73C6" w:rsidRPr="003B73C6" w:rsidRDefault="00C93CE5" w:rsidP="008B115E">
      <w:pPr>
        <w:widowControl w:val="0"/>
        <w:tabs>
          <w:tab w:val="left" w:pos="851"/>
          <w:tab w:val="left" w:pos="993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2.3.2.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Торговые места на ярмарке распределяются между участниками ярмарки, подавшими заявление Организатору и заключившие договор на участие в ярмарке.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ab/>
      </w:r>
    </w:p>
    <w:p w:rsidR="003B73C6" w:rsidRPr="003B73C6" w:rsidRDefault="003B73C6" w:rsidP="00053950">
      <w:pPr>
        <w:widowControl w:val="0"/>
        <w:ind w:firstLine="993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Журнал регистрации поступивших заявлений и реестр учета договоров ведет Организатор ярмарки, в котором указываются: дата поступления заявления, время поступления заявления, регистрационный номер заявления, полное наименование заявителя и его место нахождения (место жительства), фамилия, имя, отчество (при наличии) контактного лица, телефон, адрес электронной почты (при наличии), тип и срок проведения ярмарки, в которой желает принять участие заявитель.</w:t>
      </w:r>
    </w:p>
    <w:p w:rsidR="003B73C6" w:rsidRPr="003B73C6" w:rsidRDefault="00C93CE5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2.3.3.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Рассмотрение заявлений на участие в ярмарке осуществляется комиссией, в соответствии с распоряжением Администрации города </w:t>
      </w:r>
      <w:r w:rsidR="003B73C6" w:rsidRPr="00673F1D">
        <w:rPr>
          <w:rFonts w:eastAsia="Times New Roman" w:cs="Times New Roman"/>
          <w:color w:val="000000"/>
          <w:szCs w:val="28"/>
          <w:lang w:eastAsia="ru-RU" w:bidi="ru-RU"/>
        </w:rPr>
        <w:t xml:space="preserve">Челябинска </w:t>
      </w:r>
      <w:r w:rsidR="00673F1D" w:rsidRPr="00F40B7A">
        <w:rPr>
          <w:rStyle w:val="31"/>
          <w:rFonts w:eastAsiaTheme="minorHAnsi"/>
          <w:b w:val="0"/>
          <w:sz w:val="28"/>
          <w:szCs w:val="28"/>
        </w:rPr>
        <w:t>от</w:t>
      </w:r>
      <w:r w:rsidR="00437DCD" w:rsidRPr="00437DCD">
        <w:rPr>
          <w:rFonts w:eastAsia="Calibri" w:cs="Times New Roman"/>
          <w:color w:val="000000"/>
          <w:szCs w:val="28"/>
          <w:lang w:eastAsia="ru-RU" w:bidi="ru-RU"/>
        </w:rPr>
        <w:t xml:space="preserve"> 11.04.2022 № 3853</w:t>
      </w:r>
      <w:r w:rsidR="00F844D9">
        <w:rPr>
          <w:rFonts w:eastAsia="Calibri" w:cs="Times New Roman"/>
          <w:color w:val="000000"/>
          <w:szCs w:val="28"/>
          <w:lang w:eastAsia="ru-RU" w:bidi="ru-RU"/>
        </w:rPr>
        <w:t xml:space="preserve"> </w:t>
      </w:r>
      <w:r w:rsidR="00437DCD" w:rsidRPr="00437DCD">
        <w:rPr>
          <w:rFonts w:eastAsia="Calibri" w:cs="Times New Roman"/>
          <w:color w:val="000000"/>
          <w:szCs w:val="28"/>
          <w:lang w:eastAsia="ru-RU" w:bidi="ru-RU"/>
        </w:rPr>
        <w:t>«Об утверждении состава и порядка деятельности комиссии по рассмотрению заявлений на участие в ярмарках»</w:t>
      </w:r>
      <w:r w:rsidR="00437DCD">
        <w:rPr>
          <w:rFonts w:eastAsia="Calibri" w:cs="Times New Roman"/>
          <w:color w:val="000000"/>
          <w:szCs w:val="28"/>
          <w:lang w:eastAsia="ru-RU" w:bidi="ru-RU"/>
        </w:rPr>
        <w:t>.</w:t>
      </w:r>
    </w:p>
    <w:p w:rsidR="005961A4" w:rsidRDefault="00C93CE5" w:rsidP="008B115E">
      <w:pPr>
        <w:widowControl w:val="0"/>
        <w:tabs>
          <w:tab w:val="left" w:pos="993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2.3.4.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Передача торговых мест третьему лицу запрещается.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ab/>
      </w:r>
    </w:p>
    <w:p w:rsidR="003B73C6" w:rsidRPr="00CF1BB4" w:rsidRDefault="005961A4" w:rsidP="008B115E">
      <w:pPr>
        <w:widowControl w:val="0"/>
        <w:tabs>
          <w:tab w:val="left" w:pos="993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 w:rsidR="00C93CE5">
        <w:rPr>
          <w:rFonts w:eastAsia="Times New Roman" w:cs="Times New Roman"/>
          <w:color w:val="000000"/>
          <w:szCs w:val="28"/>
          <w:lang w:eastAsia="ru-RU" w:bidi="ru-RU"/>
        </w:rPr>
        <w:t xml:space="preserve">2.4.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Торговые места на ярмарке предоставляются юридическим лицам</w:t>
      </w:r>
      <w:r w:rsidR="003613A6">
        <w:rPr>
          <w:rFonts w:eastAsia="Times New Roman" w:cs="Times New Roman"/>
          <w:color w:val="000000"/>
          <w:szCs w:val="28"/>
          <w:lang w:eastAsia="ru-RU" w:bidi="ru-RU"/>
        </w:rPr>
        <w:t>,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индивидуальным предпринимателям, а также гражданам, ведущим крестьянские (фермерские) хозяйства, личные подсобные хозяйства, занимающимся </w:t>
      </w:r>
      <w:r w:rsidR="003B73C6" w:rsidRPr="00CF1BB4">
        <w:rPr>
          <w:rFonts w:eastAsia="Times New Roman" w:cs="Times New Roman"/>
          <w:color w:val="000000"/>
          <w:szCs w:val="28"/>
          <w:lang w:eastAsia="ru-RU" w:bidi="ru-RU"/>
        </w:rPr>
        <w:t>садоводством, огородничеством, животноводством (далее - Участники ярмарки).</w:t>
      </w:r>
    </w:p>
    <w:p w:rsidR="003B73C6" w:rsidRPr="00CF1BB4" w:rsidRDefault="00CF1BB4" w:rsidP="00CF1BB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 w:rsidR="003B73C6" w:rsidRPr="00CF1BB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заявлении </w:t>
      </w:r>
      <w:r w:rsidRPr="00CF1BB4">
        <w:rPr>
          <w:rFonts w:ascii="Times New Roman" w:hAnsi="Times New Roman" w:cs="Times New Roman"/>
          <w:sz w:val="28"/>
          <w:szCs w:val="28"/>
        </w:rPr>
        <w:t>о предоставлении мест на ярмарке для продажи товаров</w:t>
      </w:r>
      <w:r w:rsidR="0019637B">
        <w:rPr>
          <w:rFonts w:ascii="Times New Roman" w:hAnsi="Times New Roman" w:cs="Times New Roman"/>
          <w:sz w:val="28"/>
          <w:szCs w:val="28"/>
        </w:rPr>
        <w:t xml:space="preserve"> </w:t>
      </w:r>
      <w:r w:rsidRPr="00CF1BB4">
        <w:rPr>
          <w:rFonts w:ascii="Times New Roman" w:hAnsi="Times New Roman" w:cs="Times New Roman"/>
          <w:sz w:val="28"/>
          <w:szCs w:val="28"/>
        </w:rPr>
        <w:t>(выполнения работ, оказания услуг) и участии в ярмарке</w:t>
      </w:r>
      <w:r w:rsidR="0019637B">
        <w:rPr>
          <w:rFonts w:ascii="Times New Roman" w:hAnsi="Times New Roman" w:cs="Times New Roman"/>
          <w:sz w:val="28"/>
          <w:szCs w:val="28"/>
        </w:rPr>
        <w:t xml:space="preserve"> </w:t>
      </w:r>
      <w:r w:rsidR="003B73C6" w:rsidRPr="00CF1BB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Участник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я</w:t>
      </w:r>
      <w:r w:rsidR="003B73C6" w:rsidRPr="00CF1BB4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рмарки указывает:</w:t>
      </w:r>
    </w:p>
    <w:p w:rsidR="003B73C6" w:rsidRPr="003B73C6" w:rsidRDefault="008B115E" w:rsidP="00CF1BB4">
      <w:pPr>
        <w:widowControl w:val="0"/>
        <w:tabs>
          <w:tab w:val="left" w:pos="550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CF1BB4">
        <w:rPr>
          <w:rFonts w:eastAsia="Times New Roman" w:cs="Times New Roman"/>
          <w:color w:val="000000"/>
          <w:szCs w:val="28"/>
          <w:lang w:eastAsia="ru-RU" w:bidi="ru-RU"/>
        </w:rPr>
        <w:tab/>
      </w:r>
      <w:r w:rsidRPr="00CF1BB4"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- </w:t>
      </w:r>
      <w:r w:rsidR="003B73C6" w:rsidRPr="00CF1BB4">
        <w:rPr>
          <w:rFonts w:eastAsia="Times New Roman" w:cs="Times New Roman"/>
          <w:color w:val="000000"/>
          <w:szCs w:val="28"/>
          <w:lang w:eastAsia="ru-RU" w:bidi="ru-RU"/>
        </w:rPr>
        <w:t>полное и сокращенное наименование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, в том числе фирменное наименование сведения об организационной правовой форме юридического лица, месте его нахождения, государственный регистрационный номер записи о создании юридического лица и данные документа, подтверждающие факт внесения сведении о юридическом лице в Единый государственный реестр юридических лиц - для юридических лиц;</w:t>
      </w:r>
    </w:p>
    <w:p w:rsidR="003B73C6" w:rsidRPr="003B73C6" w:rsidRDefault="008B115E" w:rsidP="008B115E">
      <w:pPr>
        <w:widowControl w:val="0"/>
        <w:tabs>
          <w:tab w:val="left" w:pos="349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-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фамилию, имя, отчество индивидуального предпринимателя, место его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lastRenderedPageBreak/>
        <w:t>жительства, документы, удостоверяющие его личность, государственный регистрационный номер записи о государственной регистрации индивидуального предпринимателя и данные документа, подтверждающие факт внесения сведений об индивидуальном предпринимателе в Единый государственный реестр индивидуальных предпринимателей - для индивидуальных предпринимателей;</w:t>
      </w:r>
    </w:p>
    <w:p w:rsidR="003B73C6" w:rsidRPr="003B73C6" w:rsidRDefault="008B115E" w:rsidP="008B115E">
      <w:pPr>
        <w:widowControl w:val="0"/>
        <w:tabs>
          <w:tab w:val="left" w:pos="296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-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фамилию, имя, отчество гражданина, место его жительства, данные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документа,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удостоверяющего его личность, сведения о гражданстве,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реквизиты документа,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подтверждающие ведение гражданином крестьянского (фермерского) хозяйства или занятие садоводством, огородничеством - для граждан;</w:t>
      </w:r>
    </w:p>
    <w:p w:rsidR="003B73C6" w:rsidRPr="003B73C6" w:rsidRDefault="008B115E" w:rsidP="008B115E">
      <w:pPr>
        <w:widowControl w:val="0"/>
        <w:tabs>
          <w:tab w:val="left" w:pos="267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-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идентификационный номер налогоплательщика и данные документа о его постановке на учет в налоговом органе - для юридических лиц и индивидуальных предпринимателей;</w:t>
      </w:r>
    </w:p>
    <w:p w:rsidR="003B73C6" w:rsidRPr="003B73C6" w:rsidRDefault="008B115E" w:rsidP="008B115E">
      <w:pPr>
        <w:widowControl w:val="0"/>
        <w:tabs>
          <w:tab w:val="left" w:pos="664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-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информацию о товаропроизводителе, в том числе об осуществляемом им виде деятельности в соответствии с Общероссийским классификатором видов экономической деятельности, в случае предоставления торгового места товаропроизводителю;</w:t>
      </w:r>
    </w:p>
    <w:p w:rsidR="003B73C6" w:rsidRPr="003B73C6" w:rsidRDefault="008B115E" w:rsidP="008B115E">
      <w:pPr>
        <w:widowControl w:val="0"/>
        <w:tabs>
          <w:tab w:val="left" w:pos="664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-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информацию о перечне предполагаемых к продаже на ярмарке товаров. Сведения, указанные в заявлении, должны быть подтверждены документально.</w:t>
      </w:r>
    </w:p>
    <w:p w:rsidR="003B73C6" w:rsidRPr="003B73C6" w:rsidRDefault="00C93CE5" w:rsidP="008B115E">
      <w:pPr>
        <w:widowControl w:val="0"/>
        <w:tabs>
          <w:tab w:val="left" w:pos="851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2.5.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Организатору ярмарки запрещается создавать дискриминационные условия при распределении торговых мест.</w:t>
      </w:r>
    </w:p>
    <w:p w:rsidR="003B73C6" w:rsidRPr="003B73C6" w:rsidRDefault="00C93CE5" w:rsidP="008B115E">
      <w:pPr>
        <w:widowControl w:val="0"/>
        <w:tabs>
          <w:tab w:val="left" w:pos="851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2.6.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Размер и порядок исчисления и взимания платы за предоставление торговых мест на ярмарке, а также за оказание услуг, связанных с обеспечением торговли (уборки территории, вывоз мусора бытовых отходов, охрана территории) определяются постановлением Администрации города Челябинска от 12.10.2018 №</w:t>
      </w:r>
      <w:r w:rsidR="0019637B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448-п «Об утверждении размера платы за предоставление мест на ярмарках для продажи товаров (выполнения работ, оказания услуг), организуемых Администрацией города Челябинска». </w:t>
      </w:r>
    </w:p>
    <w:p w:rsidR="003B73C6" w:rsidRPr="003B73C6" w:rsidRDefault="00C93CE5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2.6.1.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Плата за оказание услуг, связанных с обеспечением торговли, взимается организатором ярмарки с каждого Участника за каждое торговое место за день работы ярмарки.</w:t>
      </w:r>
    </w:p>
    <w:p w:rsidR="008B115E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2.6.2.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Плата за оказание услуг, связанных с обеспечением торговли, устанавливается за одно торговое место.</w:t>
      </w:r>
    </w:p>
    <w:p w:rsidR="003B73C6" w:rsidRPr="003B73C6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2.6.3.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Фактом подтверждения предоставления торгового места на ярмарке является платежное поручение или квитанция об оплате и договор на предоставление торгового места на ярмарке, с указанием места проведения ярмарки, срока предоставления, с приложением схемы размещения.</w:t>
      </w:r>
    </w:p>
    <w:p w:rsidR="008B115E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2.6.4.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Предоставление Организатором ярмарки торгового места не влечет приобретение пользователем прав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ab/>
        <w:t>собственности или аренды на соответствующий земельный участок.</w:t>
      </w:r>
    </w:p>
    <w:p w:rsidR="003B73C6" w:rsidRPr="003B73C6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2.7.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В целях организации продажи товаров (выполнения работ, оказания услуг) на </w:t>
      </w:r>
      <w:r w:rsidR="009E4C89">
        <w:rPr>
          <w:rFonts w:eastAsia="Times New Roman" w:cs="Times New Roman"/>
          <w:color w:val="000000"/>
          <w:szCs w:val="28"/>
          <w:lang w:eastAsia="ru-RU" w:bidi="ru-RU"/>
        </w:rPr>
        <w:t xml:space="preserve">универсальной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ярмарке организатор ярмарки обязан:</w:t>
      </w:r>
    </w:p>
    <w:p w:rsidR="009E4C89" w:rsidRDefault="003B73C6" w:rsidP="008B115E">
      <w:pPr>
        <w:ind w:firstLine="993"/>
        <w:rPr>
          <w:rFonts w:eastAsia="Times New Roman" w:cs="Times New Roman"/>
          <w:szCs w:val="28"/>
          <w:lang w:eastAsia="ru-RU"/>
        </w:rPr>
      </w:pPr>
      <w:r w:rsidRPr="003B73C6">
        <w:rPr>
          <w:rFonts w:eastAsia="Times New Roman" w:cs="Times New Roman"/>
          <w:szCs w:val="28"/>
          <w:lang w:eastAsia="ru-RU"/>
        </w:rPr>
        <w:t>2.7.1.о</w:t>
      </w:r>
      <w:r w:rsidR="009E4C89">
        <w:rPr>
          <w:rFonts w:eastAsia="Times New Roman" w:cs="Times New Roman"/>
          <w:szCs w:val="28"/>
          <w:lang w:eastAsia="ru-RU"/>
        </w:rPr>
        <w:t>беспечить санитарное содержание прилегающей к универсальной ярмарке территории в радиусе пятидесяти метров;</w:t>
      </w:r>
    </w:p>
    <w:p w:rsidR="003B73C6" w:rsidRPr="00267AA8" w:rsidRDefault="003B73C6" w:rsidP="008B115E">
      <w:pPr>
        <w:ind w:left="285" w:firstLine="708"/>
        <w:rPr>
          <w:rFonts w:eastAsia="Times New Roman" w:cs="Times New Roman"/>
          <w:szCs w:val="28"/>
          <w:lang w:eastAsia="ru-RU"/>
        </w:rPr>
      </w:pPr>
      <w:r w:rsidRPr="00267AA8">
        <w:rPr>
          <w:rFonts w:eastAsia="Times New Roman" w:cs="Times New Roman"/>
          <w:szCs w:val="28"/>
          <w:lang w:eastAsia="ru-RU"/>
        </w:rPr>
        <w:t xml:space="preserve">2.7.2. </w:t>
      </w:r>
      <w:r w:rsidR="009E4C89" w:rsidRPr="00267AA8">
        <w:rPr>
          <w:rFonts w:eastAsia="Times New Roman" w:cs="Times New Roman"/>
          <w:szCs w:val="28"/>
          <w:lang w:eastAsia="ru-RU"/>
        </w:rPr>
        <w:t>организовать своевременный вывоз мусора</w:t>
      </w:r>
      <w:r w:rsidR="00DE3654" w:rsidRPr="00267AA8">
        <w:rPr>
          <w:rFonts w:eastAsia="Times New Roman" w:cs="Times New Roman"/>
          <w:szCs w:val="28"/>
          <w:lang w:eastAsia="ru-RU"/>
        </w:rPr>
        <w:t>;</w:t>
      </w:r>
    </w:p>
    <w:p w:rsidR="003B73C6" w:rsidRPr="00267AA8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267AA8">
        <w:rPr>
          <w:rFonts w:eastAsia="Times New Roman" w:cs="Times New Roman"/>
          <w:color w:val="000000"/>
          <w:szCs w:val="28"/>
          <w:lang w:eastAsia="ru-RU" w:bidi="ru-RU"/>
        </w:rPr>
        <w:tab/>
      </w:r>
      <w:r w:rsidR="003B73C6" w:rsidRPr="00267AA8">
        <w:rPr>
          <w:rFonts w:eastAsia="Times New Roman" w:cs="Times New Roman"/>
          <w:color w:val="000000"/>
          <w:szCs w:val="28"/>
          <w:lang w:eastAsia="ru-RU" w:bidi="ru-RU"/>
        </w:rPr>
        <w:t xml:space="preserve">2.7.3.оборудовать место проведения </w:t>
      </w:r>
      <w:r w:rsidR="002008EF" w:rsidRPr="00267AA8">
        <w:rPr>
          <w:rFonts w:eastAsia="Times New Roman" w:cs="Times New Roman"/>
          <w:color w:val="000000"/>
          <w:szCs w:val="28"/>
          <w:lang w:eastAsia="ru-RU" w:bidi="ru-RU"/>
        </w:rPr>
        <w:t xml:space="preserve">универсальной </w:t>
      </w:r>
      <w:r w:rsidR="003B73C6" w:rsidRPr="00267AA8">
        <w:rPr>
          <w:rFonts w:eastAsia="Times New Roman" w:cs="Times New Roman"/>
          <w:color w:val="000000"/>
          <w:szCs w:val="28"/>
          <w:lang w:eastAsia="ru-RU" w:bidi="ru-RU"/>
        </w:rPr>
        <w:t>ярмарки туалетами и (или) биотуалетами;</w:t>
      </w:r>
    </w:p>
    <w:p w:rsidR="00DE3654" w:rsidRDefault="008B115E" w:rsidP="00D43268">
      <w:pPr>
        <w:widowControl w:val="0"/>
        <w:tabs>
          <w:tab w:val="left" w:pos="993"/>
        </w:tabs>
        <w:ind w:right="-8"/>
        <w:rPr>
          <w:rFonts w:cs="Times New Roman"/>
          <w:szCs w:val="28"/>
        </w:rPr>
      </w:pPr>
      <w:r w:rsidRPr="00267AA8">
        <w:rPr>
          <w:rFonts w:eastAsia="Times New Roman" w:cs="Times New Roman"/>
          <w:color w:val="000000"/>
          <w:szCs w:val="28"/>
          <w:lang w:eastAsia="ru-RU" w:bidi="ru-RU"/>
        </w:rPr>
        <w:tab/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2.7.</w:t>
      </w:r>
      <w:r w:rsidR="00D43268">
        <w:rPr>
          <w:rFonts w:eastAsia="Times New Roman" w:cs="Times New Roman"/>
          <w:color w:val="000000"/>
          <w:szCs w:val="28"/>
          <w:lang w:eastAsia="ru-RU" w:bidi="ru-RU"/>
        </w:rPr>
        <w:t>4</w:t>
      </w:r>
      <w:r w:rsidR="003B73C6" w:rsidRPr="009E4C89">
        <w:rPr>
          <w:rFonts w:eastAsia="Times New Roman" w:cs="Times New Roman"/>
          <w:color w:val="000000"/>
          <w:szCs w:val="28"/>
          <w:lang w:eastAsia="ru-RU" w:bidi="ru-RU"/>
        </w:rPr>
        <w:t xml:space="preserve">. </w:t>
      </w:r>
      <w:r w:rsidR="009E4C89" w:rsidRPr="009E4C89">
        <w:rPr>
          <w:rFonts w:eastAsia="Times New Roman" w:cs="Times New Roman"/>
          <w:color w:val="000000"/>
          <w:szCs w:val="28"/>
          <w:lang w:eastAsia="ru-RU" w:bidi="ru-RU"/>
        </w:rPr>
        <w:t>о</w:t>
      </w:r>
      <w:r w:rsidR="009E4C89" w:rsidRPr="009E4C89">
        <w:rPr>
          <w:rFonts w:cs="Times New Roman"/>
          <w:szCs w:val="28"/>
        </w:rPr>
        <w:t xml:space="preserve">беспечить выполнение профилактических мероприятий согласно </w:t>
      </w:r>
      <w:r w:rsidR="009E4C89" w:rsidRPr="009E4C89">
        <w:rPr>
          <w:rFonts w:cs="Times New Roman"/>
          <w:szCs w:val="28"/>
        </w:rPr>
        <w:lastRenderedPageBreak/>
        <w:t>распоряжению Правительства Челябинской области от 06.04.2020 № 191-рп «О мерах по обеспечению санитарно-эпидемиологического благополучия населения на территории Челябинской области»</w:t>
      </w:r>
      <w:r w:rsidR="00DE3654">
        <w:rPr>
          <w:rFonts w:cs="Times New Roman"/>
          <w:szCs w:val="28"/>
        </w:rPr>
        <w:t>;</w:t>
      </w:r>
    </w:p>
    <w:p w:rsidR="003B73C6" w:rsidRPr="003B73C6" w:rsidRDefault="003B73C6" w:rsidP="008B115E">
      <w:pPr>
        <w:widowControl w:val="0"/>
        <w:tabs>
          <w:tab w:val="left" w:pos="851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</w:p>
    <w:p w:rsidR="003B73C6" w:rsidRPr="003B73C6" w:rsidRDefault="003B73C6" w:rsidP="00267AA8">
      <w:pPr>
        <w:widowControl w:val="0"/>
        <w:ind w:left="285" w:right="340"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3. Осуществление деятельности по продаже товаров на ярмарках</w:t>
      </w:r>
    </w:p>
    <w:p w:rsidR="003B73C6" w:rsidRPr="003B73C6" w:rsidRDefault="003B73C6" w:rsidP="008B115E">
      <w:pPr>
        <w:widowControl w:val="0"/>
        <w:ind w:right="340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</w:p>
    <w:p w:rsidR="003B73C6" w:rsidRPr="002679C7" w:rsidRDefault="002679C7" w:rsidP="00267AA8">
      <w:pPr>
        <w:widowControl w:val="0"/>
        <w:tabs>
          <w:tab w:val="left" w:pos="993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 </w:t>
      </w:r>
      <w:r w:rsidR="003B73C6" w:rsidRPr="002679C7">
        <w:rPr>
          <w:rFonts w:eastAsia="Times New Roman" w:cs="Times New Roman"/>
          <w:color w:val="000000"/>
          <w:szCs w:val="28"/>
          <w:lang w:eastAsia="ru-RU" w:bidi="ru-RU"/>
        </w:rPr>
        <w:t>При осуществлении деятельности по продаже товаров на ярмарке участники ярмарки обязаны:</w:t>
      </w:r>
    </w:p>
    <w:p w:rsidR="003B73C6" w:rsidRPr="003B73C6" w:rsidRDefault="002679C7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3.1.1.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Соблюдать требования в области обеспечения санитарно-эпидемиологического благополучия населения, охраны окружающей среды, пожарной безопасности, защиты прав потребителей, требования, предъявляемые к продаже отдельных видов товаров, и иные требования, предусмотренные действующим законодательством.</w:t>
      </w:r>
    </w:p>
    <w:p w:rsidR="003B73C6" w:rsidRPr="003B73C6" w:rsidRDefault="002679C7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3.1.2.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В случаях, установленных законодательством Российской Федерации, иметь в наличии документы, подтверждающие соответствие товаров установленным действующим законодательством требованиям (сертификат или декларацию о соответствии либо их копии, заверенные в установленном порядке), товарно-сопроводительные документы.</w:t>
      </w:r>
    </w:p>
    <w:p w:rsidR="003B73C6" w:rsidRPr="003B73C6" w:rsidRDefault="002679C7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3.1.3.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Хранить документы на продукцию в течение всего времени работы ярмарки и предъявлять их по первому требованию контролирующих органов и покупателей.</w:t>
      </w:r>
    </w:p>
    <w:p w:rsidR="003B73C6" w:rsidRPr="002679C7" w:rsidRDefault="003B73C6" w:rsidP="00267AA8">
      <w:pPr>
        <w:pStyle w:val="a6"/>
        <w:widowControl w:val="0"/>
        <w:numPr>
          <w:ilvl w:val="2"/>
          <w:numId w:val="33"/>
        </w:numPr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2679C7">
        <w:rPr>
          <w:rFonts w:eastAsia="Times New Roman" w:cs="Times New Roman"/>
          <w:color w:val="000000"/>
          <w:szCs w:val="28"/>
          <w:lang w:eastAsia="ru-RU" w:bidi="ru-RU"/>
        </w:rPr>
        <w:t>Соблюдать правила личной гигиены.</w:t>
      </w:r>
    </w:p>
    <w:p w:rsidR="003B73C6" w:rsidRPr="003B73C6" w:rsidRDefault="002679C7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3.1.5.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В случаях, установленных законодательством Российской Федерации, иметь в наличии разрешение на осуществление иностранным гражданином на территории Российской Федерации трудовой деятельности.</w:t>
      </w:r>
    </w:p>
    <w:p w:rsidR="003B73C6" w:rsidRPr="003B73C6" w:rsidRDefault="002679C7" w:rsidP="008B115E">
      <w:pPr>
        <w:widowControl w:val="0"/>
        <w:tabs>
          <w:tab w:val="left" w:pos="993"/>
          <w:tab w:val="left" w:pos="1276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3.1.6.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Иметь в наличии иные документы, предусмотренные законодательством Российской Федерации.</w:t>
      </w:r>
    </w:p>
    <w:p w:rsidR="003B73C6" w:rsidRPr="003B73C6" w:rsidRDefault="002679C7" w:rsidP="008B115E">
      <w:pPr>
        <w:widowControl w:val="0"/>
        <w:tabs>
          <w:tab w:val="left" w:pos="993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3.1.7.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Не загромождать подходы к торговому месту, производить уборку мусора в специально отведенные для этой цели контейнеры.</w:t>
      </w:r>
    </w:p>
    <w:p w:rsidR="003B73C6" w:rsidRPr="003B73C6" w:rsidRDefault="002679C7" w:rsidP="008B115E">
      <w:pPr>
        <w:widowControl w:val="0"/>
        <w:tabs>
          <w:tab w:val="left" w:pos="993"/>
          <w:tab w:val="left" w:pos="9631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3.1.8.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Осуществлять торговую деятельность только в пределах предоставленного торгового места. Размещение товара и торгового оборудования, выходящего за пределы торгового места, не допускается.</w:t>
      </w:r>
    </w:p>
    <w:p w:rsidR="003B73C6" w:rsidRPr="003B73C6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3.1.9.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Производить плату за торговое место и платных услуг, оказываемых Организатором ярмарок.</w:t>
      </w:r>
    </w:p>
    <w:p w:rsidR="003B73C6" w:rsidRPr="003B73C6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3.1.10.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Представлять Организатору ярмарки сведения о привлекаемых к работе на ярмарке продавцах и иных работниках, в том числе:</w:t>
      </w:r>
    </w:p>
    <w:p w:rsidR="003B73C6" w:rsidRPr="003B73C6" w:rsidRDefault="003B73C6" w:rsidP="008B115E">
      <w:pPr>
        <w:widowControl w:val="0"/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- фамилию, имя, отчество индивидуального предпринимателя, место жительства, данные документа, удостоверяющего личность, правовое основание его привлечения к деятельности по продаже товаров (выполнению работ, оказанию услуг) на рынке, государственный регистрационный номер записи о государственной регистрации индивидуального предпринимателя и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- для индивидуальных предпринимателей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softHyphen/>
        <w:t xml:space="preserve"> - фамилия, имя, отчество, место жительства, данные документа удостоверяющего личность, сведения о гражданстве, правовые основания привлечения к деятельности по продаже товаров (выполнению работ, оказанию услуг) на ярмарке, реквизиты документа, подтверждающего ведение крестьянского (фермерского) хозяйства,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lastRenderedPageBreak/>
        <w:t>личного подсобного хозяйства или занятие садоводством, огородничеством, - для физических лиц.</w:t>
      </w:r>
    </w:p>
    <w:p w:rsidR="008B115E" w:rsidRDefault="003B73C6" w:rsidP="008B115E">
      <w:pPr>
        <w:widowControl w:val="0"/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Указанные сведения должны предоставляться до начала работы названных работников и подтверждаться документально.</w:t>
      </w:r>
    </w:p>
    <w:p w:rsidR="003B73C6" w:rsidRPr="003B73C6" w:rsidRDefault="008B115E" w:rsidP="008B115E">
      <w:pPr>
        <w:widowControl w:val="0"/>
        <w:ind w:right="-8" w:firstLine="70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 xml:space="preserve">3.1.11.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Не привлекать к трудовой деятельности на территории ярмарки иностранных граждан без согласования с Организатором ярмарки.</w:t>
      </w:r>
    </w:p>
    <w:p w:rsidR="003B73C6" w:rsidRPr="003B73C6" w:rsidRDefault="003B73C6" w:rsidP="008B115E">
      <w:pPr>
        <w:widowControl w:val="0"/>
        <w:ind w:right="-8"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3.1.12. По окончании срока действия </w:t>
      </w:r>
      <w:r w:rsidR="00765E64">
        <w:rPr>
          <w:rFonts w:eastAsia="Times New Roman" w:cs="Times New Roman"/>
          <w:color w:val="000000"/>
          <w:szCs w:val="28"/>
          <w:lang w:eastAsia="ru-RU" w:bidi="ru-RU"/>
        </w:rPr>
        <w:t>договора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освободить занимаемое торговое место.</w:t>
      </w:r>
    </w:p>
    <w:p w:rsidR="008B115E" w:rsidRDefault="003B73C6" w:rsidP="008B115E">
      <w:pPr>
        <w:widowControl w:val="0"/>
        <w:ind w:right="200"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3.2. Организатор ярмарки обязан:</w:t>
      </w:r>
    </w:p>
    <w:p w:rsidR="008B115E" w:rsidRDefault="003B73C6" w:rsidP="008B115E">
      <w:pPr>
        <w:widowControl w:val="0"/>
        <w:ind w:right="200"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3.2.1. Оборудовать доступное для обозрения место, на котором размещается информация об организаторе ярмарки с указанием его наименования местонахождения, контактных телефонов, режима работы ярмарки.</w:t>
      </w:r>
    </w:p>
    <w:p w:rsidR="008B115E" w:rsidRDefault="003B73C6" w:rsidP="008B115E">
      <w:pPr>
        <w:widowControl w:val="0"/>
        <w:ind w:right="200"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3.2.2. В соответствии с требованиями санитарных правил организовать уборку территории и вывоз мусора.</w:t>
      </w:r>
    </w:p>
    <w:p w:rsidR="008B115E" w:rsidRDefault="008B115E" w:rsidP="008B115E">
      <w:pPr>
        <w:widowControl w:val="0"/>
        <w:ind w:right="200" w:firstLine="70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 xml:space="preserve">3.2.3. </w:t>
      </w:r>
      <w:r w:rsidR="003C4ACE" w:rsidRPr="003B73C6">
        <w:rPr>
          <w:rFonts w:eastAsia="Times New Roman" w:cs="Times New Roman"/>
          <w:color w:val="000000"/>
          <w:szCs w:val="28"/>
          <w:lang w:eastAsia="ru-RU" w:bidi="ru-RU"/>
        </w:rPr>
        <w:fldChar w:fldCharType="begin"/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instrText xml:space="preserve"> TOC \o "1-5" \h \z </w:instrText>
      </w:r>
      <w:r w:rsidR="003C4ACE" w:rsidRPr="003B73C6">
        <w:rPr>
          <w:rFonts w:eastAsia="Times New Roman" w:cs="Times New Roman"/>
          <w:color w:val="000000"/>
          <w:szCs w:val="28"/>
          <w:lang w:eastAsia="ru-RU" w:bidi="ru-RU"/>
        </w:rPr>
        <w:fldChar w:fldCharType="separate"/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Обеспечить, в рамках своей компетенции, выполнение участниками ярмарки требований, предусмотренных законодательством Российской Федерации в области обеспечения санитарно-эпидемиологического благополучия населения, охраны окружающей среды, пожарной безопасности защиты прав потребителей.</w:t>
      </w:r>
      <w:r w:rsidR="003C4ACE" w:rsidRPr="003B73C6">
        <w:rPr>
          <w:rFonts w:eastAsia="Times New Roman" w:cs="Times New Roman"/>
          <w:color w:val="000000"/>
          <w:szCs w:val="28"/>
          <w:lang w:eastAsia="ru-RU" w:bidi="ru-RU"/>
        </w:rPr>
        <w:fldChar w:fldCharType="end"/>
      </w:r>
    </w:p>
    <w:p w:rsidR="003B73C6" w:rsidRPr="003B73C6" w:rsidRDefault="008B115E" w:rsidP="008B115E">
      <w:pPr>
        <w:widowControl w:val="0"/>
        <w:ind w:right="200" w:firstLine="70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 xml:space="preserve">3.3.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Организатор ярмарки в процессе осуществления торговли вправе:</w:t>
      </w:r>
    </w:p>
    <w:p w:rsidR="003B73C6" w:rsidRPr="003B73C6" w:rsidRDefault="003B73C6" w:rsidP="008B115E">
      <w:pPr>
        <w:widowControl w:val="0"/>
        <w:ind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- прервать участие Участника в ярмарке и расторгнуть договор за нарушение положений настоящего Плана;</w:t>
      </w:r>
    </w:p>
    <w:p w:rsidR="003B73C6" w:rsidRPr="003B73C6" w:rsidRDefault="003B73C6" w:rsidP="008B115E">
      <w:pPr>
        <w:widowControl w:val="0"/>
        <w:ind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- проверять наличие всех документов, необходимых для участия на ярмарке и осуществления торговли на них;</w:t>
      </w:r>
    </w:p>
    <w:p w:rsidR="003B73C6" w:rsidRPr="003B73C6" w:rsidRDefault="003B73C6" w:rsidP="008B115E">
      <w:pPr>
        <w:widowControl w:val="0"/>
        <w:ind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- проверять соответствие ассортимента товара, торговлю которым ведет участник на ярмарке, с товаром, заявленным к торговле на ярмарке в предоставленном заявлении;</w:t>
      </w:r>
    </w:p>
    <w:p w:rsidR="003B73C6" w:rsidRPr="003B73C6" w:rsidRDefault="003B73C6" w:rsidP="008B115E">
      <w:pPr>
        <w:widowControl w:val="0"/>
        <w:ind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- запрашивать у участников ярмарки документы, подтверждающие происхождение товаров и соответствие товаров установленным действующим законодательством требованиям: сертификат или декларацию о соответствии либо их копии, заверенные в установленном порядке, товарно-сопроводительные документы, и иные документы, предусмотренные действующим законодательством;</w:t>
      </w:r>
    </w:p>
    <w:p w:rsidR="003B73C6" w:rsidRPr="003B73C6" w:rsidRDefault="003B73C6" w:rsidP="009C262F">
      <w:pPr>
        <w:widowControl w:val="0"/>
        <w:ind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- составить акт, в случае нарушения настоящего Плана мероприятий</w:t>
      </w:r>
      <w:r w:rsidR="0019637B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9C262F">
        <w:t xml:space="preserve">и </w:t>
      </w:r>
      <w:r w:rsidR="009C262F" w:rsidRPr="00491353">
        <w:rPr>
          <w:rFonts w:eastAsia="Times New Roman" w:cs="Times New Roman"/>
          <w:color w:val="000000"/>
          <w:szCs w:val="28"/>
          <w:lang w:eastAsia="ru-RU" w:bidi="ru-RU"/>
        </w:rPr>
        <w:t>порядка организации проведения универсальной ярмарки</w:t>
      </w:r>
      <w:r w:rsidR="0019637B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участниками </w:t>
      </w:r>
      <w:r w:rsidR="00DE3654">
        <w:rPr>
          <w:rFonts w:eastAsia="Times New Roman" w:cs="Times New Roman"/>
          <w:color w:val="000000"/>
          <w:szCs w:val="28"/>
          <w:lang w:eastAsia="ru-RU" w:bidi="ru-RU"/>
        </w:rPr>
        <w:t xml:space="preserve">универсальной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ярмарки.</w:t>
      </w:r>
    </w:p>
    <w:p w:rsidR="003B73C6" w:rsidRPr="003B73C6" w:rsidRDefault="003B73C6" w:rsidP="008B115E">
      <w:pPr>
        <w:widowControl w:val="0"/>
        <w:rPr>
          <w:rFonts w:eastAsia="Arial Unicode MS" w:cs="Times New Roman"/>
          <w:color w:val="000000"/>
          <w:szCs w:val="28"/>
          <w:lang w:eastAsia="ru-RU" w:bidi="ru-RU"/>
        </w:rPr>
      </w:pPr>
    </w:p>
    <w:p w:rsidR="0009527D" w:rsidRPr="003B73C6" w:rsidRDefault="00267AA8" w:rsidP="0009527D">
      <w:pPr>
        <w:keepNext/>
        <w:keepLines/>
        <w:widowControl w:val="0"/>
        <w:jc w:val="center"/>
        <w:outlineLvl w:val="0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bookmarkStart w:id="4" w:name="bookmark3"/>
      <w:r>
        <w:rPr>
          <w:rFonts w:eastAsia="Times New Roman" w:cs="Times New Roman"/>
          <w:b/>
          <w:bCs/>
          <w:color w:val="000000"/>
          <w:szCs w:val="28"/>
          <w:lang w:eastAsia="ru-RU" w:bidi="ru-RU"/>
        </w:rPr>
        <w:t xml:space="preserve">4. </w:t>
      </w:r>
      <w:r w:rsidR="003B73C6" w:rsidRPr="003B73C6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Ответственность за нарушение Плана мероприятий</w:t>
      </w:r>
      <w:bookmarkEnd w:id="4"/>
      <w:r w:rsidR="0009527D">
        <w:rPr>
          <w:rFonts w:eastAsia="Times New Roman" w:cs="Times New Roman"/>
          <w:b/>
          <w:bCs/>
          <w:color w:val="000000"/>
          <w:szCs w:val="28"/>
          <w:lang w:eastAsia="ru-RU" w:bidi="ru-RU"/>
        </w:rPr>
        <w:t xml:space="preserve"> и порядка</w:t>
      </w:r>
    </w:p>
    <w:p w:rsidR="0009527D" w:rsidRPr="0009527D" w:rsidRDefault="0009527D" w:rsidP="0009527D">
      <w:pPr>
        <w:widowControl w:val="0"/>
        <w:ind w:left="20"/>
        <w:jc w:val="center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r w:rsidRPr="0009527D">
        <w:rPr>
          <w:rFonts w:eastAsia="Times New Roman" w:cs="Times New Roman"/>
          <w:b/>
          <w:bCs/>
          <w:color w:val="000000"/>
          <w:szCs w:val="28"/>
          <w:lang w:eastAsia="ru-RU" w:bidi="ru-RU"/>
        </w:rPr>
        <w:t xml:space="preserve"> организации проведения универсальной ярмарки </w:t>
      </w:r>
    </w:p>
    <w:p w:rsidR="003B73C6" w:rsidRPr="003B73C6" w:rsidRDefault="003B73C6" w:rsidP="00267AA8">
      <w:pPr>
        <w:keepNext/>
        <w:keepLines/>
        <w:widowControl w:val="0"/>
        <w:ind w:left="708" w:firstLine="708"/>
        <w:outlineLvl w:val="1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</w:p>
    <w:p w:rsidR="003B73C6" w:rsidRPr="003B73C6" w:rsidRDefault="003B73C6" w:rsidP="0009527D">
      <w:pPr>
        <w:widowControl w:val="0"/>
        <w:ind w:firstLine="708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4.1. Контроль за соблюдением требований, установленных настоящим Планом, осуществляется уполномоченными органами государственной власти и организатором ярмарки в пределах их компетенции в соответствии с действующим законодательством. Нарушение требований Плана мероприятий </w:t>
      </w:r>
      <w:r w:rsidR="007470C2">
        <w:rPr>
          <w:rFonts w:eastAsia="Times New Roman" w:cs="Times New Roman"/>
          <w:color w:val="000000"/>
          <w:szCs w:val="28"/>
          <w:lang w:eastAsia="ru-RU" w:bidi="ru-RU"/>
        </w:rPr>
        <w:t xml:space="preserve">и </w:t>
      </w:r>
      <w:r w:rsidR="007470C2" w:rsidRPr="00491353">
        <w:rPr>
          <w:rFonts w:eastAsia="Times New Roman" w:cs="Times New Roman"/>
          <w:color w:val="000000"/>
          <w:szCs w:val="28"/>
          <w:lang w:eastAsia="ru-RU" w:bidi="ru-RU"/>
        </w:rPr>
        <w:t>порядка организации проведения универсальной ярмарки</w:t>
      </w:r>
      <w:r w:rsidR="0009527D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участниками ярмарки является основанием для расторжения договора с участником и отказа в предоставлении торгового места.</w:t>
      </w:r>
    </w:p>
    <w:sectPr w:rsidR="003B73C6" w:rsidRPr="003B73C6" w:rsidSect="00267AA8">
      <w:footerReference w:type="default" r:id="rId8"/>
      <w:pgSz w:w="11906" w:h="16838"/>
      <w:pgMar w:top="567" w:right="850" w:bottom="567" w:left="1276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4D2" w:rsidRDefault="00AF44D2">
      <w:r>
        <w:separator/>
      </w:r>
    </w:p>
  </w:endnote>
  <w:endnote w:type="continuationSeparator" w:id="0">
    <w:p w:rsidR="00AF44D2" w:rsidRDefault="00AF4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7160482"/>
      <w:docPartObj>
        <w:docPartGallery w:val="Page Numbers (Bottom of Page)"/>
        <w:docPartUnique/>
      </w:docPartObj>
    </w:sdtPr>
    <w:sdtEndPr/>
    <w:sdtContent>
      <w:p w:rsidR="007D6969" w:rsidRDefault="003C4ACE" w:rsidP="00A24E9C">
        <w:pPr>
          <w:pStyle w:val="a8"/>
          <w:jc w:val="center"/>
        </w:pPr>
        <w:r>
          <w:fldChar w:fldCharType="begin"/>
        </w:r>
        <w:r w:rsidR="00A30C13">
          <w:instrText xml:space="preserve"> PAGE   \* MERGEFORMAT </w:instrText>
        </w:r>
        <w:r>
          <w:fldChar w:fldCharType="separate"/>
        </w:r>
        <w:r w:rsidR="00902C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4D2" w:rsidRDefault="00AF44D2">
      <w:r>
        <w:separator/>
      </w:r>
    </w:p>
  </w:footnote>
  <w:footnote w:type="continuationSeparator" w:id="0">
    <w:p w:rsidR="00AF44D2" w:rsidRDefault="00AF4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Иконка пакета" style="width:12pt;height:12pt;visibility:visible;mso-wrap-style:square" o:bullet="t">
        <v:imagedata r:id="rId1" o:title="Иконка пакета"/>
      </v:shape>
    </w:pict>
  </w:numPicBullet>
  <w:numPicBullet w:numPicBulletId="1">
    <w:pict>
      <v:shape id="_x0000_i1029" type="#_x0000_t75" alt="Файл" style="width:12pt;height:12pt;visibility:visible;mso-wrap-style:square" o:bullet="t">
        <v:imagedata r:id="rId2" o:title="Файл"/>
      </v:shape>
    </w:pict>
  </w:numPicBullet>
  <w:abstractNum w:abstractNumId="0" w15:restartNumberingAfterBreak="0">
    <w:nsid w:val="02064367"/>
    <w:multiLevelType w:val="hybridMultilevel"/>
    <w:tmpl w:val="47445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E72E4"/>
    <w:multiLevelType w:val="multilevel"/>
    <w:tmpl w:val="CB1A1A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8A33C1"/>
    <w:multiLevelType w:val="hybridMultilevel"/>
    <w:tmpl w:val="6F28B7B2"/>
    <w:lvl w:ilvl="0" w:tplc="DCAA1D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FCE9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14E3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968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34E4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9656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5629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90B1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BE46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B3773FF"/>
    <w:multiLevelType w:val="multilevel"/>
    <w:tmpl w:val="AEAC80B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4" w15:restartNumberingAfterBreak="0">
    <w:nsid w:val="0C2A65C2"/>
    <w:multiLevelType w:val="multilevel"/>
    <w:tmpl w:val="57442D5E"/>
    <w:lvl w:ilvl="0">
      <w:start w:val="7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6F5A90"/>
    <w:multiLevelType w:val="multilevel"/>
    <w:tmpl w:val="45449EAE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DA6A67"/>
    <w:multiLevelType w:val="multilevel"/>
    <w:tmpl w:val="7534E4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735FF4"/>
    <w:multiLevelType w:val="hybridMultilevel"/>
    <w:tmpl w:val="B73AA8E0"/>
    <w:lvl w:ilvl="0" w:tplc="0EDC5B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0A9A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AE48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D61A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2EB0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C0BB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DEB0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C028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9674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8EE2A8B"/>
    <w:multiLevelType w:val="hybridMultilevel"/>
    <w:tmpl w:val="8F0E8362"/>
    <w:lvl w:ilvl="0" w:tplc="D0BEB5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B0B4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08AF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C0F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ACFF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006C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4023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18DD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826D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B763AD6"/>
    <w:multiLevelType w:val="hybridMultilevel"/>
    <w:tmpl w:val="DFEE7032"/>
    <w:lvl w:ilvl="0" w:tplc="8A4045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1CFF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3682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C670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C6EE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EA9F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3CC3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D854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70C6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1EBE2751"/>
    <w:multiLevelType w:val="multilevel"/>
    <w:tmpl w:val="D4AA34B6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EF4AC5"/>
    <w:multiLevelType w:val="hybridMultilevel"/>
    <w:tmpl w:val="52D41480"/>
    <w:lvl w:ilvl="0" w:tplc="C4B867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346F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3E89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2C82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F03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CAC8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D2D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82FA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7C3E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66D52B4"/>
    <w:multiLevelType w:val="hybridMultilevel"/>
    <w:tmpl w:val="182EE02A"/>
    <w:lvl w:ilvl="0" w:tplc="477AA6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0C7E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4A37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2221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A835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5617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C240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6288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F6E1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78A22BE"/>
    <w:multiLevelType w:val="multilevel"/>
    <w:tmpl w:val="D14E3BF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642AC6"/>
    <w:multiLevelType w:val="hybridMultilevel"/>
    <w:tmpl w:val="6EEE2E24"/>
    <w:lvl w:ilvl="0" w:tplc="C2B4F36E">
      <w:start w:val="26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5220EBF"/>
    <w:multiLevelType w:val="hybridMultilevel"/>
    <w:tmpl w:val="D2FCC02A"/>
    <w:lvl w:ilvl="0" w:tplc="99CC93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8077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9C53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3874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3CF9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A0BF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20C0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CECC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9E52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80D0C43"/>
    <w:multiLevelType w:val="hybridMultilevel"/>
    <w:tmpl w:val="31525CEE"/>
    <w:lvl w:ilvl="0" w:tplc="72C2F8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A49E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724B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74A2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3A57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CEAA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6CB3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049D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8465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CFC4AD0"/>
    <w:multiLevelType w:val="multilevel"/>
    <w:tmpl w:val="BF6AF884"/>
    <w:lvl w:ilvl="0">
      <w:start w:val="3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604B29"/>
    <w:multiLevelType w:val="hybridMultilevel"/>
    <w:tmpl w:val="632A9EE0"/>
    <w:lvl w:ilvl="0" w:tplc="6A641A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C4A1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10CA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749C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16D5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A0AB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80E8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D43F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3802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2742CE7"/>
    <w:multiLevelType w:val="multilevel"/>
    <w:tmpl w:val="590C907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EFD0DAE"/>
    <w:multiLevelType w:val="hybridMultilevel"/>
    <w:tmpl w:val="06E8339A"/>
    <w:lvl w:ilvl="0" w:tplc="259A0C1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14A0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D261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CEC6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80D4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90FB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821A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9A2D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223D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1BE21BD"/>
    <w:multiLevelType w:val="hybridMultilevel"/>
    <w:tmpl w:val="021EAF04"/>
    <w:lvl w:ilvl="0" w:tplc="CC4E5C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266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98BD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16A6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FC36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B22C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648D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92CB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FC83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2CC1F53"/>
    <w:multiLevelType w:val="hybridMultilevel"/>
    <w:tmpl w:val="CC52F546"/>
    <w:lvl w:ilvl="0" w:tplc="C06A56B4">
      <w:start w:val="4"/>
      <w:numFmt w:val="decimal"/>
      <w:lvlText w:val="%1."/>
      <w:lvlJc w:val="left"/>
      <w:pPr>
        <w:ind w:left="1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60" w:hanging="360"/>
      </w:pPr>
    </w:lvl>
    <w:lvl w:ilvl="2" w:tplc="0419001B" w:tentative="1">
      <w:start w:val="1"/>
      <w:numFmt w:val="lowerRoman"/>
      <w:lvlText w:val="%3."/>
      <w:lvlJc w:val="right"/>
      <w:pPr>
        <w:ind w:left="3380" w:hanging="180"/>
      </w:pPr>
    </w:lvl>
    <w:lvl w:ilvl="3" w:tplc="0419000F" w:tentative="1">
      <w:start w:val="1"/>
      <w:numFmt w:val="decimal"/>
      <w:lvlText w:val="%4."/>
      <w:lvlJc w:val="left"/>
      <w:pPr>
        <w:ind w:left="4100" w:hanging="360"/>
      </w:pPr>
    </w:lvl>
    <w:lvl w:ilvl="4" w:tplc="04190019" w:tentative="1">
      <w:start w:val="1"/>
      <w:numFmt w:val="lowerLetter"/>
      <w:lvlText w:val="%5."/>
      <w:lvlJc w:val="left"/>
      <w:pPr>
        <w:ind w:left="4820" w:hanging="360"/>
      </w:pPr>
    </w:lvl>
    <w:lvl w:ilvl="5" w:tplc="0419001B" w:tentative="1">
      <w:start w:val="1"/>
      <w:numFmt w:val="lowerRoman"/>
      <w:lvlText w:val="%6."/>
      <w:lvlJc w:val="right"/>
      <w:pPr>
        <w:ind w:left="5540" w:hanging="180"/>
      </w:pPr>
    </w:lvl>
    <w:lvl w:ilvl="6" w:tplc="0419000F" w:tentative="1">
      <w:start w:val="1"/>
      <w:numFmt w:val="decimal"/>
      <w:lvlText w:val="%7."/>
      <w:lvlJc w:val="left"/>
      <w:pPr>
        <w:ind w:left="6260" w:hanging="360"/>
      </w:pPr>
    </w:lvl>
    <w:lvl w:ilvl="7" w:tplc="04190019" w:tentative="1">
      <w:start w:val="1"/>
      <w:numFmt w:val="lowerLetter"/>
      <w:lvlText w:val="%8."/>
      <w:lvlJc w:val="left"/>
      <w:pPr>
        <w:ind w:left="6980" w:hanging="360"/>
      </w:pPr>
    </w:lvl>
    <w:lvl w:ilvl="8" w:tplc="0419001B" w:tentative="1">
      <w:start w:val="1"/>
      <w:numFmt w:val="lowerRoman"/>
      <w:lvlText w:val="%9."/>
      <w:lvlJc w:val="right"/>
      <w:pPr>
        <w:ind w:left="7700" w:hanging="180"/>
      </w:pPr>
    </w:lvl>
  </w:abstractNum>
  <w:abstractNum w:abstractNumId="23" w15:restartNumberingAfterBreak="0">
    <w:nsid w:val="55125778"/>
    <w:multiLevelType w:val="multilevel"/>
    <w:tmpl w:val="0C5A398E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5CE7E51"/>
    <w:multiLevelType w:val="multilevel"/>
    <w:tmpl w:val="9F2E13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326FF5"/>
    <w:multiLevelType w:val="multilevel"/>
    <w:tmpl w:val="2C786E7C"/>
    <w:lvl w:ilvl="0">
      <w:start w:val="2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15C6435"/>
    <w:multiLevelType w:val="multilevel"/>
    <w:tmpl w:val="13B66E9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C1C33C1"/>
    <w:multiLevelType w:val="hybridMultilevel"/>
    <w:tmpl w:val="7108B4F6"/>
    <w:lvl w:ilvl="0" w:tplc="D3F03A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78E6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F84A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764F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AA50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5462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9298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64D8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9A6D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F5E2ED9"/>
    <w:multiLevelType w:val="multilevel"/>
    <w:tmpl w:val="F47E3D2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29" w15:restartNumberingAfterBreak="0">
    <w:nsid w:val="727F4079"/>
    <w:multiLevelType w:val="multilevel"/>
    <w:tmpl w:val="43BAC20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30" w15:restartNumberingAfterBreak="0">
    <w:nsid w:val="78966B29"/>
    <w:multiLevelType w:val="multilevel"/>
    <w:tmpl w:val="B4629D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A892B60"/>
    <w:multiLevelType w:val="multilevel"/>
    <w:tmpl w:val="1480E5EE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E891409"/>
    <w:multiLevelType w:val="hybridMultilevel"/>
    <w:tmpl w:val="BD74C392"/>
    <w:lvl w:ilvl="0" w:tplc="702CDE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B4A5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5E08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CAFD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6ABF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060C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DA40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D423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DAF1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1"/>
  </w:num>
  <w:num w:numId="3">
    <w:abstractNumId w:val="7"/>
  </w:num>
  <w:num w:numId="4">
    <w:abstractNumId w:val="15"/>
  </w:num>
  <w:num w:numId="5">
    <w:abstractNumId w:val="32"/>
  </w:num>
  <w:num w:numId="6">
    <w:abstractNumId w:val="18"/>
  </w:num>
  <w:num w:numId="7">
    <w:abstractNumId w:val="12"/>
  </w:num>
  <w:num w:numId="8">
    <w:abstractNumId w:val="2"/>
  </w:num>
  <w:num w:numId="9">
    <w:abstractNumId w:val="27"/>
  </w:num>
  <w:num w:numId="10">
    <w:abstractNumId w:val="16"/>
  </w:num>
  <w:num w:numId="11">
    <w:abstractNumId w:val="11"/>
  </w:num>
  <w:num w:numId="12">
    <w:abstractNumId w:val="20"/>
  </w:num>
  <w:num w:numId="13">
    <w:abstractNumId w:val="8"/>
  </w:num>
  <w:num w:numId="14">
    <w:abstractNumId w:val="0"/>
  </w:num>
  <w:num w:numId="15">
    <w:abstractNumId w:val="14"/>
  </w:num>
  <w:num w:numId="16">
    <w:abstractNumId w:val="24"/>
  </w:num>
  <w:num w:numId="17">
    <w:abstractNumId w:val="19"/>
  </w:num>
  <w:num w:numId="18">
    <w:abstractNumId w:val="26"/>
  </w:num>
  <w:num w:numId="19">
    <w:abstractNumId w:val="25"/>
  </w:num>
  <w:num w:numId="20">
    <w:abstractNumId w:val="23"/>
  </w:num>
  <w:num w:numId="21">
    <w:abstractNumId w:val="6"/>
  </w:num>
  <w:num w:numId="22">
    <w:abstractNumId w:val="1"/>
  </w:num>
  <w:num w:numId="23">
    <w:abstractNumId w:val="5"/>
  </w:num>
  <w:num w:numId="24">
    <w:abstractNumId w:val="31"/>
  </w:num>
  <w:num w:numId="25">
    <w:abstractNumId w:val="13"/>
  </w:num>
  <w:num w:numId="26">
    <w:abstractNumId w:val="10"/>
  </w:num>
  <w:num w:numId="27">
    <w:abstractNumId w:val="4"/>
  </w:num>
  <w:num w:numId="28">
    <w:abstractNumId w:val="17"/>
  </w:num>
  <w:num w:numId="29">
    <w:abstractNumId w:val="22"/>
  </w:num>
  <w:num w:numId="30">
    <w:abstractNumId w:val="30"/>
  </w:num>
  <w:num w:numId="31">
    <w:abstractNumId w:val="28"/>
  </w:num>
  <w:num w:numId="32">
    <w:abstractNumId w:val="29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0A9C"/>
    <w:rsid w:val="00021EFF"/>
    <w:rsid w:val="00053950"/>
    <w:rsid w:val="000544A7"/>
    <w:rsid w:val="0009527D"/>
    <w:rsid w:val="000C6A45"/>
    <w:rsid w:val="000D14F2"/>
    <w:rsid w:val="00106C62"/>
    <w:rsid w:val="00133F08"/>
    <w:rsid w:val="00164A00"/>
    <w:rsid w:val="00175371"/>
    <w:rsid w:val="0019637B"/>
    <w:rsid w:val="001A400C"/>
    <w:rsid w:val="001D3569"/>
    <w:rsid w:val="002008EF"/>
    <w:rsid w:val="00226120"/>
    <w:rsid w:val="00247305"/>
    <w:rsid w:val="0026338F"/>
    <w:rsid w:val="002679C7"/>
    <w:rsid w:val="00267AA8"/>
    <w:rsid w:val="00272EA3"/>
    <w:rsid w:val="002A4A11"/>
    <w:rsid w:val="002C1153"/>
    <w:rsid w:val="002F5A4E"/>
    <w:rsid w:val="00317E9C"/>
    <w:rsid w:val="00324935"/>
    <w:rsid w:val="00335E21"/>
    <w:rsid w:val="003613A6"/>
    <w:rsid w:val="00364867"/>
    <w:rsid w:val="0038693E"/>
    <w:rsid w:val="003B5877"/>
    <w:rsid w:val="003B73C6"/>
    <w:rsid w:val="003C4ACE"/>
    <w:rsid w:val="00437DCD"/>
    <w:rsid w:val="00452755"/>
    <w:rsid w:val="00491353"/>
    <w:rsid w:val="0049414B"/>
    <w:rsid w:val="004C4AA6"/>
    <w:rsid w:val="004C63DF"/>
    <w:rsid w:val="004F3AF7"/>
    <w:rsid w:val="004F4CE9"/>
    <w:rsid w:val="00545367"/>
    <w:rsid w:val="0055636E"/>
    <w:rsid w:val="00585118"/>
    <w:rsid w:val="005961A4"/>
    <w:rsid w:val="005C70A1"/>
    <w:rsid w:val="00610798"/>
    <w:rsid w:val="00664DA9"/>
    <w:rsid w:val="00673F1D"/>
    <w:rsid w:val="00682673"/>
    <w:rsid w:val="00683459"/>
    <w:rsid w:val="006A08E4"/>
    <w:rsid w:val="006B4ACC"/>
    <w:rsid w:val="006E0500"/>
    <w:rsid w:val="006E1615"/>
    <w:rsid w:val="0071225A"/>
    <w:rsid w:val="007207CB"/>
    <w:rsid w:val="007215B1"/>
    <w:rsid w:val="0073093F"/>
    <w:rsid w:val="00731DA9"/>
    <w:rsid w:val="00743558"/>
    <w:rsid w:val="007470C2"/>
    <w:rsid w:val="00765E64"/>
    <w:rsid w:val="007E6C74"/>
    <w:rsid w:val="00815C53"/>
    <w:rsid w:val="00871450"/>
    <w:rsid w:val="008B115E"/>
    <w:rsid w:val="008D3419"/>
    <w:rsid w:val="00902C99"/>
    <w:rsid w:val="009225B9"/>
    <w:rsid w:val="00924A02"/>
    <w:rsid w:val="00925C45"/>
    <w:rsid w:val="00967DE1"/>
    <w:rsid w:val="009739A4"/>
    <w:rsid w:val="009B4171"/>
    <w:rsid w:val="009B4E59"/>
    <w:rsid w:val="009C262F"/>
    <w:rsid w:val="009E4335"/>
    <w:rsid w:val="009E4C89"/>
    <w:rsid w:val="00A30C13"/>
    <w:rsid w:val="00A31757"/>
    <w:rsid w:val="00A33164"/>
    <w:rsid w:val="00A439ED"/>
    <w:rsid w:val="00A657F2"/>
    <w:rsid w:val="00A8748B"/>
    <w:rsid w:val="00AA184C"/>
    <w:rsid w:val="00AA5EF8"/>
    <w:rsid w:val="00AD1D6E"/>
    <w:rsid w:val="00AE7C9E"/>
    <w:rsid w:val="00AF28A9"/>
    <w:rsid w:val="00AF44D2"/>
    <w:rsid w:val="00B06208"/>
    <w:rsid w:val="00B35882"/>
    <w:rsid w:val="00BC35DA"/>
    <w:rsid w:val="00C10A9C"/>
    <w:rsid w:val="00C37FCE"/>
    <w:rsid w:val="00C632DC"/>
    <w:rsid w:val="00C7288E"/>
    <w:rsid w:val="00C93CE5"/>
    <w:rsid w:val="00CD34D9"/>
    <w:rsid w:val="00CF1A07"/>
    <w:rsid w:val="00CF1BB4"/>
    <w:rsid w:val="00D00D9A"/>
    <w:rsid w:val="00D022E8"/>
    <w:rsid w:val="00D04ED5"/>
    <w:rsid w:val="00D11A04"/>
    <w:rsid w:val="00D43268"/>
    <w:rsid w:val="00DC1A75"/>
    <w:rsid w:val="00DE3654"/>
    <w:rsid w:val="00E008F9"/>
    <w:rsid w:val="00E15508"/>
    <w:rsid w:val="00E80992"/>
    <w:rsid w:val="00E90A73"/>
    <w:rsid w:val="00ED11EA"/>
    <w:rsid w:val="00F26B10"/>
    <w:rsid w:val="00F40B7A"/>
    <w:rsid w:val="00F468EC"/>
    <w:rsid w:val="00F51D03"/>
    <w:rsid w:val="00F65F1F"/>
    <w:rsid w:val="00F844D9"/>
    <w:rsid w:val="00FA7D95"/>
    <w:rsid w:val="00FD157D"/>
    <w:rsid w:val="00FE0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1C824C-0E75-4D80-AB6F-D1711CD3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8E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A08E4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A0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08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8E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E6C74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4C4AA6"/>
    <w:pPr>
      <w:spacing w:after="120"/>
      <w:ind w:left="283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C4AA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7">
    <w:name w:val="Основной текст_"/>
    <w:basedOn w:val="a0"/>
    <w:link w:val="10"/>
    <w:rsid w:val="00A30C13"/>
    <w:rPr>
      <w:rFonts w:ascii="Times New Roman" w:eastAsia="Times New Roman" w:hAnsi="Times New Roman"/>
      <w:sz w:val="28"/>
      <w:szCs w:val="28"/>
    </w:rPr>
  </w:style>
  <w:style w:type="paragraph" w:customStyle="1" w:styleId="10">
    <w:name w:val="Основной текст1"/>
    <w:basedOn w:val="a"/>
    <w:link w:val="a7"/>
    <w:rsid w:val="00A30C13"/>
    <w:pPr>
      <w:widowControl w:val="0"/>
      <w:ind w:firstLine="400"/>
    </w:pPr>
    <w:rPr>
      <w:rFonts w:eastAsia="Times New Roman"/>
      <w:szCs w:val="28"/>
    </w:rPr>
  </w:style>
  <w:style w:type="paragraph" w:styleId="a8">
    <w:name w:val="footer"/>
    <w:basedOn w:val="a"/>
    <w:link w:val="a9"/>
    <w:uiPriority w:val="99"/>
    <w:unhideWhenUsed/>
    <w:rsid w:val="00A30C13"/>
    <w:pPr>
      <w:tabs>
        <w:tab w:val="center" w:pos="4677"/>
        <w:tab w:val="right" w:pos="9355"/>
      </w:tabs>
      <w:ind w:firstLine="709"/>
    </w:pPr>
    <w:rPr>
      <w:rFonts w:eastAsiaTheme="minorEastAsia"/>
      <w:sz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A30C13"/>
    <w:rPr>
      <w:rFonts w:ascii="Times New Roman" w:eastAsiaTheme="minorEastAsia" w:hAnsi="Times New Roman"/>
      <w:sz w:val="24"/>
      <w:lang w:eastAsia="ru-RU"/>
    </w:rPr>
  </w:style>
  <w:style w:type="character" w:customStyle="1" w:styleId="31">
    <w:name w:val="Основной текст (3)"/>
    <w:basedOn w:val="a0"/>
    <w:rsid w:val="00673F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267A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67AA8"/>
    <w:rPr>
      <w:rFonts w:ascii="Times New Roman" w:hAnsi="Times New Roman"/>
      <w:sz w:val="28"/>
    </w:rPr>
  </w:style>
  <w:style w:type="paragraph" w:styleId="HTML">
    <w:name w:val="HTML Preformatted"/>
    <w:basedOn w:val="a"/>
    <w:link w:val="HTML0"/>
    <w:uiPriority w:val="99"/>
    <w:unhideWhenUsed/>
    <w:rsid w:val="00CF1B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F1BB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CF1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35586-FE78-4D14-8907-ADB08AE84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2018</Words>
  <Characters>11509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МКУ 3</dc:creator>
  <cp:lastModifiedBy>МКУ ГС-1</cp:lastModifiedBy>
  <cp:revision>26</cp:revision>
  <cp:lastPrinted>2023-06-22T09:23:00Z</cp:lastPrinted>
  <dcterms:created xsi:type="dcterms:W3CDTF">2021-07-28T09:21:00Z</dcterms:created>
  <dcterms:modified xsi:type="dcterms:W3CDTF">2023-06-22T11:05:00Z</dcterms:modified>
</cp:coreProperties>
</file>